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01D4" w14:textId="77777777" w:rsidR="00601BE4" w:rsidRDefault="00601BE4" w:rsidP="00601BE4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313615">
        <w:rPr>
          <w:rFonts w:ascii="Times New Roman" w:hAnsi="Times New Roman"/>
          <w:cap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313615">
        <w:rPr>
          <w:rFonts w:ascii="Times New Roman" w:hAnsi="Times New Roman"/>
          <w:caps/>
          <w:sz w:val="28"/>
          <w:szCs w:val="28"/>
        </w:rPr>
        <w:t xml:space="preserve">  ДЕТСКИЙ САД №22 </w:t>
      </w:r>
    </w:p>
    <w:p w14:paraId="2DBEFB1B" w14:textId="77777777" w:rsidR="00601BE4" w:rsidRPr="00313615" w:rsidRDefault="00601BE4" w:rsidP="00601BE4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313615">
        <w:rPr>
          <w:rFonts w:ascii="Times New Roman" w:hAnsi="Times New Roman"/>
          <w:caps/>
          <w:sz w:val="28"/>
          <w:szCs w:val="28"/>
        </w:rPr>
        <w:t xml:space="preserve"> п. Стодолище. </w:t>
      </w:r>
    </w:p>
    <w:p w14:paraId="12B41387" w14:textId="77777777" w:rsidR="00601BE4" w:rsidRDefault="00601BE4" w:rsidP="00601BE4">
      <w:pPr>
        <w:rPr>
          <w:rFonts w:ascii="Times New Roman" w:hAnsi="Times New Roman" w:cs="Times New Roman"/>
          <w:sz w:val="24"/>
          <w:szCs w:val="24"/>
        </w:rPr>
      </w:pPr>
    </w:p>
    <w:p w14:paraId="215DD7EB" w14:textId="77777777" w:rsidR="00601BE4" w:rsidRDefault="00601BE4" w:rsidP="00601BE4">
      <w:pPr>
        <w:rPr>
          <w:rFonts w:ascii="Times New Roman" w:hAnsi="Times New Roman" w:cs="Times New Roman"/>
          <w:sz w:val="24"/>
          <w:szCs w:val="24"/>
        </w:rPr>
      </w:pPr>
    </w:p>
    <w:p w14:paraId="28311CDA" w14:textId="77777777" w:rsidR="00601BE4" w:rsidRDefault="00601BE4" w:rsidP="00601BE4">
      <w:pPr>
        <w:rPr>
          <w:rFonts w:ascii="Times New Roman" w:hAnsi="Times New Roman" w:cs="Times New Roman"/>
          <w:sz w:val="24"/>
          <w:szCs w:val="24"/>
        </w:rPr>
      </w:pPr>
    </w:p>
    <w:p w14:paraId="7F2C9FCC" w14:textId="77777777" w:rsidR="00601BE4" w:rsidRDefault="00601BE4" w:rsidP="00601BE4">
      <w:pPr>
        <w:rPr>
          <w:rFonts w:ascii="Times New Roman" w:hAnsi="Times New Roman" w:cs="Times New Roman"/>
          <w:sz w:val="24"/>
          <w:szCs w:val="24"/>
        </w:rPr>
      </w:pPr>
    </w:p>
    <w:p w14:paraId="6DFB55AF" w14:textId="77777777" w:rsidR="00601BE4" w:rsidRPr="00601BE4" w:rsidRDefault="00601BE4" w:rsidP="00601BE4">
      <w:pPr>
        <w:rPr>
          <w:rFonts w:ascii="Times New Roman" w:hAnsi="Times New Roman" w:cs="Times New Roman"/>
          <w:sz w:val="52"/>
          <w:szCs w:val="52"/>
        </w:rPr>
      </w:pPr>
    </w:p>
    <w:p w14:paraId="4B33245C" w14:textId="3124C53B" w:rsidR="00601BE4" w:rsidRPr="00601BE4" w:rsidRDefault="00601BE4" w:rsidP="00601BE4">
      <w:pPr>
        <w:rPr>
          <w:rFonts w:ascii="Times New Roman" w:hAnsi="Times New Roman" w:cs="Times New Roman"/>
          <w:sz w:val="52"/>
          <w:szCs w:val="52"/>
        </w:rPr>
      </w:pPr>
      <w:r w:rsidRPr="00601BE4">
        <w:rPr>
          <w:rFonts w:ascii="Times New Roman" w:hAnsi="Times New Roman" w:cs="Times New Roman"/>
          <w:sz w:val="52"/>
          <w:szCs w:val="52"/>
        </w:rPr>
        <w:t xml:space="preserve">      Консультация для родителей</w:t>
      </w:r>
    </w:p>
    <w:p w14:paraId="0406C833" w14:textId="77777777" w:rsidR="00601BE4" w:rsidRDefault="00601BE4" w:rsidP="00601BE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«Развитие артикуляционной моторики у детей с тяжелыми нарушением речи </w:t>
      </w:r>
    </w:p>
    <w:p w14:paraId="133AF9C9" w14:textId="77777777" w:rsidR="00601BE4" w:rsidRDefault="00601BE4" w:rsidP="00601BE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звукопроизношения»</w:t>
      </w:r>
    </w:p>
    <w:p w14:paraId="5E130F16" w14:textId="77777777" w:rsidR="00601BE4" w:rsidRDefault="00601BE4" w:rsidP="00601BE4">
      <w:pPr>
        <w:rPr>
          <w:rFonts w:ascii="Times New Roman" w:hAnsi="Times New Roman" w:cs="Times New Roman"/>
          <w:sz w:val="24"/>
          <w:szCs w:val="24"/>
        </w:rPr>
      </w:pPr>
    </w:p>
    <w:p w14:paraId="1C36AA38" w14:textId="77777777" w:rsidR="00601BE4" w:rsidRPr="00F5699F" w:rsidRDefault="00601BE4" w:rsidP="00601B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5C4EE0" w14:textId="232E2FF3" w:rsidR="00601BE4" w:rsidRPr="00601BE4" w:rsidRDefault="00601BE4" w:rsidP="00601B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5699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</w:p>
    <w:p w14:paraId="1F4AD526" w14:textId="77777777" w:rsidR="00601BE4" w:rsidRDefault="00601BE4" w:rsidP="00601BE4">
      <w:pPr>
        <w:rPr>
          <w:rFonts w:ascii="Times New Roman" w:hAnsi="Times New Roman" w:cs="Times New Roman"/>
          <w:sz w:val="40"/>
          <w:szCs w:val="40"/>
        </w:rPr>
      </w:pPr>
    </w:p>
    <w:p w14:paraId="14DFCA54" w14:textId="77777777" w:rsidR="00601BE4" w:rsidRDefault="00601BE4" w:rsidP="00601BE4">
      <w:pPr>
        <w:rPr>
          <w:rFonts w:ascii="Times New Roman" w:hAnsi="Times New Roman" w:cs="Times New Roman"/>
          <w:sz w:val="40"/>
          <w:szCs w:val="40"/>
        </w:rPr>
      </w:pPr>
    </w:p>
    <w:p w14:paraId="6861C2D8" w14:textId="77777777" w:rsidR="00601BE4" w:rsidRDefault="00601BE4" w:rsidP="00601BE4">
      <w:pPr>
        <w:rPr>
          <w:rFonts w:ascii="Times New Roman" w:hAnsi="Times New Roman" w:cs="Times New Roman"/>
          <w:sz w:val="40"/>
          <w:szCs w:val="40"/>
        </w:rPr>
      </w:pPr>
    </w:p>
    <w:p w14:paraId="097CB981" w14:textId="77777777" w:rsidR="00601BE4" w:rsidRDefault="00601BE4" w:rsidP="00601BE4">
      <w:pPr>
        <w:rPr>
          <w:rFonts w:ascii="Times New Roman" w:hAnsi="Times New Roman" w:cs="Times New Roman"/>
          <w:sz w:val="40"/>
          <w:szCs w:val="40"/>
        </w:rPr>
      </w:pPr>
    </w:p>
    <w:p w14:paraId="10E545F5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46B99568" w14:textId="7E46CE76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- логопед</w:t>
      </w:r>
      <w:r>
        <w:rPr>
          <w:rFonts w:ascii="Times New Roman" w:hAnsi="Times New Roman" w:cs="Times New Roman"/>
          <w:sz w:val="28"/>
          <w:szCs w:val="28"/>
        </w:rPr>
        <w:t>: Пантюхова Т.В.</w:t>
      </w:r>
    </w:p>
    <w:p w14:paraId="58A5829C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60906D9E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1FCA2329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28B3B0CA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10920782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4D36BCB3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2932CAD5" w14:textId="77777777" w:rsidR="00601BE4" w:rsidRDefault="00601BE4" w:rsidP="00601BE4">
      <w:pPr>
        <w:rPr>
          <w:rFonts w:ascii="Times New Roman" w:hAnsi="Times New Roman" w:cs="Times New Roman"/>
          <w:sz w:val="28"/>
          <w:szCs w:val="28"/>
        </w:rPr>
      </w:pPr>
    </w:p>
    <w:p w14:paraId="761625B6" w14:textId="77777777" w:rsidR="00601BE4" w:rsidRDefault="00601BE4" w:rsidP="00601BE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2024 год</w:t>
      </w:r>
    </w:p>
    <w:p w14:paraId="2660A428" w14:textId="4AB1A8EF" w:rsidR="00601BE4" w:rsidRPr="00601BE4" w:rsidRDefault="00601BE4" w:rsidP="00601BE4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«Развитие артикуляционной моторики у детей с тяжелыми нарушением речи как эффективное средство коррекции звукопроизношения»</w:t>
      </w:r>
    </w:p>
    <w:p w14:paraId="64865105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  –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14:paraId="0FDF1964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артикуляционной  гимнастики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14:paraId="7CDDCC5E" w14:textId="77777777" w:rsidR="00601BE4" w:rsidRDefault="00601BE4" w:rsidP="00601B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14:paraId="63F63772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14:paraId="77B9EFA5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</w:t>
      </w:r>
    </w:p>
    <w:p w14:paraId="332B87FA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 первых занятиях упражнение повторяется 2-3 раза в связи с повышенной истощаемостью упражняемой мышцы,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дальнейшем  каждое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упражнение выполняется до 10-15  раз.</w:t>
      </w:r>
    </w:p>
    <w:p w14:paraId="280C3F30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4. Проводить их лучше эмоционально, в игровой форме. Каждое упр. имеет своё название, свой образ. Так ребенку легче запомнить движение. </w:t>
      </w:r>
    </w:p>
    <w:p w14:paraId="78E0E535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14:paraId="66C61B1C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инструкции надо давать поэтапно, например: улыбнись, покажи зубы, приоткрой рот.  Выработка артикуляционных навыков требует длительной и систематической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14:paraId="590B00EC" w14:textId="77777777" w:rsidR="00601BE4" w:rsidRDefault="00601BE4" w:rsidP="00601B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представляю  несколько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комплексов, для игры в данные артикуляционные сказки вам необходимо изготовить Божью коровку без пятнышек, и Зайца.</w:t>
      </w:r>
    </w:p>
    <w:p w14:paraId="162F5253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«Трудолюбивая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14:paraId="307605E8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14:paraId="3ACD6142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тебя появились пятнышки, нужно очень долго трудиться. Ты не бойся трудностей, у тебя есть помощники - сказало </w:t>
      </w:r>
      <w:r>
        <w:rPr>
          <w:rFonts w:ascii="Times New Roman" w:hAnsi="Times New Roman" w:cs="Times New Roman"/>
          <w:sz w:val="28"/>
          <w:szCs w:val="28"/>
        </w:rPr>
        <w:lastRenderedPageBreak/>
        <w:t>солнышко и подарило божьей коровке книжку. 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14:paraId="741901DB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 xml:space="preserve">Маляр </w:t>
      </w:r>
      <w:proofErr w:type="gramStart"/>
      <w:r>
        <w:rPr>
          <w:rStyle w:val="a5"/>
          <w:rFonts w:ascii="Times New Roman" w:hAnsi="Times New Roman"/>
          <w:color w:val="111111"/>
          <w:sz w:val="28"/>
          <w:szCs w:val="28"/>
        </w:rPr>
        <w:t>-  </w:t>
      </w:r>
      <w:r>
        <w:rPr>
          <w:rFonts w:ascii="Times New Roman" w:hAnsi="Times New Roman" w:cs="Times New Roman"/>
          <w:sz w:val="28"/>
          <w:szCs w:val="28"/>
        </w:rPr>
        <w:t>Улыбнуться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открыть рот, язык поднять вверх и кончиком поводить по нёбу от верхних зубов до горла и обратно. Выполняем медленно.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 xml:space="preserve"> - Улыбнуться, широко открыть рот, щёлкать языком громко и энергично, следить, чтобы подбородок не двигался, а прыгал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раза). А вот и пятнышко появилось.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Грибок</w:t>
      </w:r>
      <w:r>
        <w:rPr>
          <w:rFonts w:ascii="Times New Roman" w:hAnsi="Times New Roman" w:cs="Times New Roman"/>
          <w:sz w:val="28"/>
          <w:szCs w:val="28"/>
        </w:rPr>
        <w:t xml:space="preserve"> - Улыбнуться, открыть рот, язык «приклеить» (присосать к нёбу. Рот должен быть широко открыт. Если не получается, то медленно пощёлкайте, как лошадка. </w:t>
      </w:r>
      <w:proofErr w:type="gramStart"/>
      <w:r>
        <w:rPr>
          <w:rStyle w:val="a5"/>
          <w:rFonts w:ascii="Times New Roman" w:hAnsi="Times New Roman"/>
          <w:color w:val="111111"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 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14:paraId="7E692970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так увлеклась работой, вместе с нами и не заметила, как произошло чудо - у нее на спинке появились черненькие пятнышки.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  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полетит на День рождения Комара.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Споем его любимую песню. Улыбнуться, открыть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  поднять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вверх и упереть его в бугорки за верхними зубами, произнося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2367A9B2" w14:textId="77777777" w:rsidR="00601BE4" w:rsidRDefault="00601BE4" w:rsidP="0060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«ЗАЯЦ – ОГОРОДНИК»</w:t>
      </w:r>
    </w:p>
    <w:p w14:paraId="5AE5DCD1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14:paraId="3F551EE2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>«Лопаточка» (</w:t>
      </w:r>
      <w:r>
        <w:rPr>
          <w:rFonts w:ascii="Times New Roman" w:hAnsi="Times New Roman" w:cs="Times New Roman"/>
          <w:sz w:val="28"/>
          <w:szCs w:val="28"/>
        </w:rPr>
        <w:t xml:space="preserve">язычок лежит на нижней губе) Копает зайчик землю да песни напевает. Слышит он – шипит рядом кто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Эй, заяц, ты чего тут делаешь?</w:t>
      </w:r>
    </w:p>
    <w:p w14:paraId="3F8E9F97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14:paraId="5D8D3560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14:paraId="0D4595B2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 xml:space="preserve">«Весёлая змейка» </w:t>
      </w:r>
      <w:proofErr w:type="gramStart"/>
      <w:r>
        <w:rPr>
          <w:rStyle w:val="a5"/>
          <w:color w:val="111111"/>
          <w:sz w:val="28"/>
          <w:szCs w:val="28"/>
        </w:rPr>
        <w:t>( </w:t>
      </w:r>
      <w:r>
        <w:rPr>
          <w:rFonts w:ascii="Times New Roman" w:hAnsi="Times New Roman" w:cs="Times New Roman"/>
          <w:sz w:val="28"/>
          <w:szCs w:val="28"/>
        </w:rPr>
        <w:t>напряжённый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язычок вытянуть вперёд) Копает заяц дальше, а мимо белка скачет, где - то грибок засушенный нашла.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«Грибок» (</w:t>
      </w:r>
      <w:r>
        <w:rPr>
          <w:rFonts w:ascii="Times New Roman" w:hAnsi="Times New Roman" w:cs="Times New Roman"/>
          <w:sz w:val="28"/>
          <w:szCs w:val="28"/>
        </w:rPr>
        <w:t xml:space="preserve">присосать язычок к твёрдому нёбу) «Вот молодец», - удивилась белка и тут же совет дала: - Только не забудь грядки сделать, чтобы красиво было. – А сама хвост распушила и дальше по деревьям ускакала. Только белка ушла – медведь идёт да банку с вареньем несёт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«Вкусное варенье» (</w:t>
      </w:r>
      <w:r>
        <w:rPr>
          <w:rFonts w:ascii="Times New Roman" w:hAnsi="Times New Roman" w:cs="Times New Roman"/>
          <w:sz w:val="28"/>
          <w:szCs w:val="28"/>
        </w:rPr>
        <w:t>облизать верхнюю губу) Он сразу понял, чем заяц занимается, частенько к людям в огород заглядывает. Подошёл к нему и дал разумный совет:</w:t>
      </w:r>
    </w:p>
    <w:p w14:paraId="418C7DC5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 рассаду не съешь. А я после приду посмотреть, что у тебя вырастет. – И ушёл косолапый. Заяц дальше копает. Песенки всё поёт, хоть устал очень.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Исполняются песенки: «а», «о», «у», «и», «ы», «э».</w:t>
      </w:r>
    </w:p>
    <w:p w14:paraId="45C1B992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перед самим вечером смотрит – волк идёт, чашечку несёт. - Ой, заяц, какой ты молодец! – заохал волк. – До чего додумался! Только полить свою капусту не забудь, вот тебе чашечка.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«</w:t>
      </w:r>
      <w:proofErr w:type="gramStart"/>
      <w:r>
        <w:rPr>
          <w:rStyle w:val="a5"/>
          <w:rFonts w:ascii="Times New Roman" w:hAnsi="Times New Roman"/>
          <w:color w:val="111111"/>
          <w:sz w:val="28"/>
          <w:szCs w:val="28"/>
        </w:rPr>
        <w:t>Чашечка»(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Улыбнитесь, откройте рот, положите широкий  язык на нижнюю губу и поднимите его  края, так чтобы получилась чашечка) Засмеялся заяц, но чашку взял. До самой ночи копался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заяц, а наутро и мостик сделал, чтобы удобнее было воду для поливки ковшиком черпать.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«Ковшик» </w:t>
      </w:r>
      <w:r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14:paraId="33F8E910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>«Лошадка» </w:t>
      </w:r>
      <w:r>
        <w:rPr>
          <w:rFonts w:ascii="Times New Roman" w:hAnsi="Times New Roman" w:cs="Times New Roman"/>
          <w:sz w:val="28"/>
          <w:szCs w:val="28"/>
        </w:rPr>
        <w:t>(щёлкать язычком)</w:t>
      </w:r>
    </w:p>
    <w:p w14:paraId="6F11C82D" w14:textId="77777777" w:rsidR="00601BE4" w:rsidRDefault="00601BE4" w:rsidP="0060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весной решили ещё больше огород сделать, а все звери помогать будут. Только одна змея шипела, потому что не любит капусту. </w:t>
      </w:r>
      <w:r>
        <w:rPr>
          <w:rStyle w:val="a5"/>
          <w:rFonts w:ascii="Times New Roman" w:hAnsi="Times New Roman"/>
          <w:color w:val="111111"/>
          <w:sz w:val="28"/>
          <w:szCs w:val="28"/>
        </w:rPr>
        <w:t xml:space="preserve">Исполняется песенка змеи: </w:t>
      </w:r>
      <w:proofErr w:type="gramStart"/>
      <w:r>
        <w:rPr>
          <w:rStyle w:val="a5"/>
          <w:rFonts w:ascii="Times New Roman" w:hAnsi="Times New Roman"/>
          <w:color w:val="111111"/>
          <w:sz w:val="28"/>
          <w:szCs w:val="28"/>
        </w:rPr>
        <w:t>« ш</w:t>
      </w:r>
      <w:proofErr w:type="gramEnd"/>
      <w:r>
        <w:rPr>
          <w:rStyle w:val="a5"/>
          <w:rFonts w:ascii="Times New Roman" w:hAnsi="Times New Roman"/>
          <w:color w:val="111111"/>
          <w:sz w:val="28"/>
          <w:szCs w:val="28"/>
        </w:rPr>
        <w:t>-ш-ш».</w:t>
      </w:r>
    </w:p>
    <w:p w14:paraId="1DF4E23E" w14:textId="77777777" w:rsidR="00601BE4" w:rsidRDefault="00601BE4"/>
    <w:sectPr w:rsidR="0060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E4"/>
    <w:rsid w:val="00085D3F"/>
    <w:rsid w:val="00601BE4"/>
    <w:rsid w:val="00940147"/>
    <w:rsid w:val="00AB199F"/>
    <w:rsid w:val="00E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7901"/>
  <w15:chartTrackingRefBased/>
  <w15:docId w15:val="{E80B5250-A3BC-4CAB-9BB6-5D0DDA1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B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01BE4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60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РемонтПК 89517057799</dc:creator>
  <cp:keywords/>
  <dc:description/>
  <cp:lastModifiedBy>РемонтПК 89517057799</cp:lastModifiedBy>
  <cp:revision>1</cp:revision>
  <dcterms:created xsi:type="dcterms:W3CDTF">2024-11-13T17:34:00Z</dcterms:created>
  <dcterms:modified xsi:type="dcterms:W3CDTF">2024-11-13T17:42:00Z</dcterms:modified>
</cp:coreProperties>
</file>