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6E" w:rsidRDefault="000D7AA2" w:rsidP="00D8645A">
      <w:pPr>
        <w:pStyle w:val="a5"/>
        <w:shd w:val="clear" w:color="auto" w:fill="FFFFFF"/>
        <w:jc w:val="center"/>
        <w:rPr>
          <w:b/>
          <w:color w:val="000000"/>
          <w:sz w:val="32"/>
          <w:szCs w:val="32"/>
        </w:rPr>
      </w:pPr>
      <w:bookmarkStart w:id="0" w:name="_GoBack"/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6120130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а чуде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3E6E" w:rsidRDefault="002A3E6E" w:rsidP="00D8645A">
      <w:pPr>
        <w:pStyle w:val="a5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1A6F3A" w:rsidRPr="00D8645A" w:rsidRDefault="001A6F3A" w:rsidP="00D8645A">
      <w:pPr>
        <w:pStyle w:val="a5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D8645A">
        <w:rPr>
          <w:b/>
          <w:color w:val="000000"/>
          <w:sz w:val="32"/>
          <w:szCs w:val="32"/>
        </w:rPr>
        <w:t>Содержание:</w:t>
      </w:r>
    </w:p>
    <w:p w:rsidR="001A6F3A" w:rsidRPr="00D8645A" w:rsidRDefault="001A6F3A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45A">
        <w:rPr>
          <w:color w:val="000000"/>
          <w:sz w:val="28"/>
          <w:szCs w:val="28"/>
        </w:rPr>
        <w:lastRenderedPageBreak/>
        <w:t>1. Пояснительная записка:</w:t>
      </w:r>
    </w:p>
    <w:p w:rsidR="001A6F3A" w:rsidRPr="009A4DD9" w:rsidRDefault="001A6F3A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направленность (профиль) программы</w:t>
      </w:r>
      <w:r w:rsidR="00761433">
        <w:rPr>
          <w:color w:val="000000"/>
          <w:sz w:val="28"/>
          <w:szCs w:val="28"/>
        </w:rPr>
        <w:t xml:space="preserve"> – 3 стр.</w:t>
      </w:r>
    </w:p>
    <w:p w:rsidR="001A6F3A" w:rsidRPr="009A4DD9" w:rsidRDefault="001A6F3A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актуальность</w:t>
      </w:r>
      <w:r w:rsidR="00761433">
        <w:rPr>
          <w:color w:val="000000"/>
          <w:sz w:val="28"/>
          <w:szCs w:val="28"/>
        </w:rPr>
        <w:t xml:space="preserve"> – 3 стр.</w:t>
      </w:r>
    </w:p>
    <w:p w:rsidR="001A6F3A" w:rsidRPr="009A4DD9" w:rsidRDefault="001A6F3A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отличительные особенности программы</w:t>
      </w:r>
      <w:r w:rsidR="00761433">
        <w:rPr>
          <w:color w:val="000000"/>
          <w:sz w:val="28"/>
          <w:szCs w:val="28"/>
        </w:rPr>
        <w:t xml:space="preserve"> – 4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адресат программы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объём программы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формы организации образовательного процесса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виды занятий по программе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срок освоения программы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режим занятий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цель, задачи программы</w:t>
      </w:r>
      <w:r w:rsidR="00B151D1">
        <w:rPr>
          <w:color w:val="000000"/>
          <w:sz w:val="28"/>
          <w:szCs w:val="28"/>
        </w:rPr>
        <w:t xml:space="preserve"> – 4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планируемые результаты</w:t>
      </w:r>
      <w:r w:rsidR="00B151D1">
        <w:rPr>
          <w:color w:val="000000"/>
          <w:sz w:val="28"/>
          <w:szCs w:val="28"/>
        </w:rPr>
        <w:t xml:space="preserve"> – 5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условия реализации программы</w:t>
      </w:r>
      <w:r w:rsidR="00B151D1">
        <w:rPr>
          <w:color w:val="000000"/>
          <w:sz w:val="28"/>
          <w:szCs w:val="28"/>
        </w:rPr>
        <w:t xml:space="preserve"> – 6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-формы аттестации</w:t>
      </w:r>
      <w:r w:rsidR="00B151D1">
        <w:rPr>
          <w:color w:val="000000"/>
          <w:sz w:val="28"/>
          <w:szCs w:val="28"/>
        </w:rPr>
        <w:t xml:space="preserve"> – 6</w:t>
      </w:r>
      <w:r w:rsidR="00761433">
        <w:rPr>
          <w:color w:val="000000"/>
          <w:sz w:val="28"/>
          <w:szCs w:val="28"/>
        </w:rPr>
        <w:t xml:space="preserve"> стр.</w:t>
      </w:r>
    </w:p>
    <w:p w:rsidR="00BC6D34" w:rsidRPr="00D8645A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45A">
        <w:rPr>
          <w:color w:val="000000"/>
          <w:sz w:val="28"/>
          <w:szCs w:val="28"/>
        </w:rPr>
        <w:t xml:space="preserve">2. </w:t>
      </w:r>
      <w:r w:rsidR="0023521C" w:rsidRPr="00D8645A">
        <w:rPr>
          <w:color w:val="000000"/>
          <w:sz w:val="28"/>
          <w:szCs w:val="28"/>
        </w:rPr>
        <w:t>Учебный план</w:t>
      </w:r>
      <w:r w:rsidR="00B151D1">
        <w:rPr>
          <w:color w:val="000000"/>
          <w:sz w:val="28"/>
          <w:szCs w:val="28"/>
        </w:rPr>
        <w:t xml:space="preserve"> – 7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содержание учебного плана</w:t>
      </w:r>
      <w:r w:rsidR="00061887">
        <w:rPr>
          <w:color w:val="000000"/>
          <w:sz w:val="28"/>
          <w:szCs w:val="28"/>
        </w:rPr>
        <w:t xml:space="preserve"> – 8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-календарный учебный график</w:t>
      </w:r>
      <w:r w:rsidR="00061887">
        <w:rPr>
          <w:color w:val="000000"/>
          <w:sz w:val="28"/>
          <w:szCs w:val="28"/>
        </w:rPr>
        <w:t xml:space="preserve"> – 8-11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D8645A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45A">
        <w:rPr>
          <w:color w:val="000000"/>
          <w:sz w:val="28"/>
          <w:szCs w:val="28"/>
        </w:rPr>
        <w:t>3. Методическое обеспечение программы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 методические материалы</w:t>
      </w:r>
      <w:r w:rsidR="00061887">
        <w:rPr>
          <w:color w:val="000000"/>
          <w:sz w:val="28"/>
          <w:szCs w:val="28"/>
        </w:rPr>
        <w:t xml:space="preserve"> – 11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-краткое описание общей методики работы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 xml:space="preserve"> методы обучения</w:t>
      </w:r>
      <w:r w:rsidR="00061887">
        <w:rPr>
          <w:color w:val="000000"/>
          <w:sz w:val="28"/>
          <w:szCs w:val="28"/>
        </w:rPr>
        <w:t xml:space="preserve"> – 12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формы организации образовательного процесса</w:t>
      </w:r>
      <w:r w:rsidR="00061887">
        <w:rPr>
          <w:color w:val="000000"/>
          <w:sz w:val="28"/>
          <w:szCs w:val="28"/>
        </w:rPr>
        <w:t xml:space="preserve"> – 13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формы организации учебного занятия</w:t>
      </w:r>
      <w:r w:rsidR="00061887">
        <w:rPr>
          <w:color w:val="000000"/>
          <w:sz w:val="28"/>
          <w:szCs w:val="28"/>
        </w:rPr>
        <w:t xml:space="preserve"> – 13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Pr="009A4DD9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педагогические технологии</w:t>
      </w:r>
      <w:r w:rsidR="00061887">
        <w:rPr>
          <w:color w:val="000000"/>
          <w:sz w:val="28"/>
          <w:szCs w:val="28"/>
        </w:rPr>
        <w:t xml:space="preserve"> – 13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DD9">
        <w:rPr>
          <w:color w:val="000000"/>
          <w:sz w:val="28"/>
          <w:szCs w:val="28"/>
        </w:rPr>
        <w:t>система отслеживания и оценивания результатов</w:t>
      </w:r>
      <w:r w:rsidR="00061887">
        <w:rPr>
          <w:color w:val="000000"/>
          <w:sz w:val="28"/>
          <w:szCs w:val="28"/>
        </w:rPr>
        <w:t xml:space="preserve"> – 13</w:t>
      </w:r>
      <w:r w:rsidR="00761433">
        <w:rPr>
          <w:color w:val="000000"/>
          <w:sz w:val="28"/>
          <w:szCs w:val="28"/>
        </w:rPr>
        <w:t xml:space="preserve"> стр.</w:t>
      </w:r>
    </w:p>
    <w:p w:rsidR="0023521C" w:rsidRDefault="0023521C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45A">
        <w:rPr>
          <w:color w:val="000000"/>
          <w:sz w:val="28"/>
          <w:szCs w:val="28"/>
        </w:rPr>
        <w:t>4. Список литературы</w:t>
      </w:r>
      <w:r w:rsidR="00061887">
        <w:rPr>
          <w:color w:val="000000"/>
          <w:sz w:val="28"/>
          <w:szCs w:val="28"/>
        </w:rPr>
        <w:t xml:space="preserve"> – 17</w:t>
      </w:r>
      <w:r w:rsidR="00761433">
        <w:rPr>
          <w:color w:val="000000"/>
          <w:sz w:val="28"/>
          <w:szCs w:val="28"/>
        </w:rPr>
        <w:t xml:space="preserve"> стр</w:t>
      </w:r>
      <w:r w:rsidR="00D07DD5">
        <w:rPr>
          <w:color w:val="000000"/>
          <w:sz w:val="28"/>
          <w:szCs w:val="28"/>
        </w:rPr>
        <w:t>.</w:t>
      </w:r>
    </w:p>
    <w:p w:rsidR="00761433" w:rsidRPr="00D8645A" w:rsidRDefault="00761433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6D34" w:rsidRPr="009A4DD9" w:rsidRDefault="00BC6D34" w:rsidP="009A4DD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6F3A" w:rsidRDefault="001A6F3A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A6F3A" w:rsidRDefault="001A6F3A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A6F3A" w:rsidRDefault="001A6F3A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9A4DD9" w:rsidRDefault="009A4DD9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9A4DD9" w:rsidRDefault="009A4DD9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9A4DD9" w:rsidRDefault="009A4DD9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9A4DD9" w:rsidRDefault="009A4DD9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D8645A" w:rsidRDefault="00D8645A" w:rsidP="006F034C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6F034C" w:rsidRPr="009D6250" w:rsidRDefault="006F034C" w:rsidP="006F034C">
      <w:pPr>
        <w:pStyle w:val="a5"/>
        <w:shd w:val="clear" w:color="auto" w:fill="FFFFFF"/>
        <w:rPr>
          <w:color w:val="000000"/>
          <w:sz w:val="28"/>
          <w:szCs w:val="28"/>
        </w:rPr>
      </w:pPr>
      <w:r w:rsidRPr="009D6250">
        <w:rPr>
          <w:color w:val="000000"/>
          <w:sz w:val="28"/>
          <w:szCs w:val="28"/>
        </w:rPr>
        <w:lastRenderedPageBreak/>
        <w:t xml:space="preserve"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</w:t>
      </w:r>
      <w:proofErr w:type="gramStart"/>
      <w:r w:rsidRPr="009D6250">
        <w:rPr>
          <w:color w:val="000000"/>
          <w:sz w:val="28"/>
          <w:szCs w:val="28"/>
        </w:rPr>
        <w:t>ребенок”…</w:t>
      </w:r>
      <w:proofErr w:type="gramEnd"/>
    </w:p>
    <w:p w:rsidR="006F034C" w:rsidRPr="009D6250" w:rsidRDefault="006F034C" w:rsidP="00D07DD5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9D6250">
        <w:rPr>
          <w:b/>
          <w:bCs/>
          <w:color w:val="000000"/>
          <w:sz w:val="28"/>
          <w:szCs w:val="28"/>
        </w:rPr>
        <w:t>(В.А.Сухомлинский)</w:t>
      </w:r>
    </w:p>
    <w:p w:rsidR="00E61E0D" w:rsidRPr="00D8645A" w:rsidRDefault="009A4DD9" w:rsidP="00195B0B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1. </w:t>
      </w:r>
      <w:r w:rsidR="00E61E0D" w:rsidRPr="00D864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Пояснительная записка.</w:t>
      </w:r>
    </w:p>
    <w:p w:rsidR="00D8645A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6250">
        <w:rPr>
          <w:b/>
          <w:bCs/>
          <w:color w:val="000000"/>
          <w:sz w:val="28"/>
          <w:szCs w:val="28"/>
        </w:rPr>
        <w:t>Направленность (профиль) программы</w:t>
      </w:r>
    </w:p>
    <w:p w:rsidR="00C34F35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95B0B">
        <w:rPr>
          <w:color w:val="000000"/>
          <w:sz w:val="28"/>
          <w:szCs w:val="28"/>
        </w:rPr>
        <w:t>Дополнительная общеобразовательная</w:t>
      </w:r>
      <w:r w:rsidR="00470E82" w:rsidRPr="00195B0B">
        <w:rPr>
          <w:color w:val="000000"/>
          <w:sz w:val="28"/>
          <w:szCs w:val="28"/>
        </w:rPr>
        <w:t xml:space="preserve"> программа «Страна чудес</w:t>
      </w:r>
      <w:r w:rsidRPr="00195B0B">
        <w:rPr>
          <w:color w:val="000000"/>
          <w:sz w:val="28"/>
          <w:szCs w:val="28"/>
        </w:rPr>
        <w:t>» имеет художественную нап</w:t>
      </w:r>
      <w:r w:rsidR="00470E82" w:rsidRPr="00195B0B">
        <w:rPr>
          <w:color w:val="000000"/>
          <w:sz w:val="28"/>
          <w:szCs w:val="28"/>
        </w:rPr>
        <w:t>равленность и реализуется с 2020</w:t>
      </w:r>
      <w:r w:rsidRPr="00195B0B">
        <w:rPr>
          <w:color w:val="000000"/>
          <w:sz w:val="28"/>
          <w:szCs w:val="28"/>
        </w:rPr>
        <w:t>г</w:t>
      </w:r>
      <w:r w:rsidR="006F034C" w:rsidRPr="00195B0B">
        <w:rPr>
          <w:b/>
          <w:color w:val="000000"/>
          <w:sz w:val="28"/>
          <w:szCs w:val="28"/>
        </w:rPr>
        <w:t xml:space="preserve">. </w:t>
      </w:r>
      <w:r w:rsidR="00C34F35">
        <w:rPr>
          <w:color w:val="000000"/>
          <w:sz w:val="28"/>
          <w:szCs w:val="28"/>
        </w:rPr>
        <w:t>Уровень сложности - б</w:t>
      </w:r>
      <w:r w:rsidR="00C34F35" w:rsidRPr="00C34F35">
        <w:rPr>
          <w:color w:val="000000"/>
          <w:sz w:val="28"/>
          <w:szCs w:val="28"/>
        </w:rPr>
        <w:t xml:space="preserve">азовый </w:t>
      </w:r>
    </w:p>
    <w:p w:rsidR="004A17B8" w:rsidRPr="00195B0B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95B0B">
        <w:rPr>
          <w:b/>
          <w:bCs/>
          <w:color w:val="000000"/>
          <w:sz w:val="28"/>
          <w:szCs w:val="28"/>
        </w:rPr>
        <w:t>Актуальность:</w:t>
      </w:r>
    </w:p>
    <w:p w:rsidR="006B75ED" w:rsidRPr="00195B0B" w:rsidRDefault="006B75ED" w:rsidP="00D8645A">
      <w:pPr>
        <w:pStyle w:val="c36"/>
        <w:shd w:val="clear" w:color="auto" w:fill="FFFFFF"/>
        <w:spacing w:before="0" w:beforeAutospacing="0" w:after="0" w:afterAutospacing="0" w:line="360" w:lineRule="auto"/>
        <w:rPr>
          <w:rStyle w:val="c30"/>
          <w:color w:val="000000"/>
          <w:sz w:val="28"/>
          <w:szCs w:val="28"/>
        </w:rPr>
      </w:pPr>
      <w:r w:rsidRPr="00195B0B">
        <w:rPr>
          <w:rStyle w:val="c30"/>
          <w:color w:val="000000"/>
          <w:sz w:val="28"/>
          <w:szCs w:val="28"/>
        </w:rPr>
        <w:t>Программа направлена на то, чтобы через искусство приобщить детей к творчеству. Дети знакомятся с разнообразием нетрадиционных способов рисования, бумагопластики, пластилиногрифии и работы с бросовым материалом их особенностями, многообразием используемых материалов, учатся на основе полученных знаний создавать свои композиции</w:t>
      </w:r>
      <w:r w:rsidR="00D8645A">
        <w:rPr>
          <w:rStyle w:val="c30"/>
          <w:color w:val="000000"/>
          <w:sz w:val="28"/>
          <w:szCs w:val="28"/>
        </w:rPr>
        <w:t>.</w:t>
      </w:r>
    </w:p>
    <w:p w:rsidR="004A17B8" w:rsidRPr="00195B0B" w:rsidRDefault="00421E37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B0B">
        <w:rPr>
          <w:color w:val="000000"/>
          <w:sz w:val="28"/>
          <w:szCs w:val="28"/>
        </w:rPr>
        <w:t>Работа в кружке «Страна чудес</w:t>
      </w:r>
      <w:r w:rsidR="004A17B8" w:rsidRPr="00195B0B">
        <w:rPr>
          <w:color w:val="000000"/>
          <w:sz w:val="28"/>
          <w:szCs w:val="28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B4307D" w:rsidRDefault="006B75ED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95B0B">
        <w:rPr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195B0B">
        <w:rPr>
          <w:color w:val="000000"/>
          <w:sz w:val="28"/>
          <w:szCs w:val="28"/>
          <w:shd w:val="clear" w:color="auto" w:fill="FFFFFF"/>
        </w:rPr>
        <w:t> обусловлена необходимостью целенаправленно формировать творческие способности у детей, потому что творчество как неотъемлемая часть детской самореализации, является также и важнейшим источником для развития ребенка</w:t>
      </w:r>
      <w:r w:rsidR="00B4307D" w:rsidRPr="00267FEF">
        <w:rPr>
          <w:color w:val="000000"/>
          <w:sz w:val="28"/>
          <w:szCs w:val="28"/>
          <w:shd w:val="clear" w:color="auto" w:fill="FFFFFF"/>
        </w:rPr>
        <w:t>. Актуальна</w:t>
      </w:r>
      <w:r w:rsidR="00D04D6D">
        <w:rPr>
          <w:color w:val="000000"/>
          <w:sz w:val="28"/>
          <w:szCs w:val="28"/>
          <w:shd w:val="clear" w:color="auto" w:fill="FFFFFF"/>
        </w:rPr>
        <w:t xml:space="preserve"> </w:t>
      </w:r>
      <w:r w:rsidR="00B4307D" w:rsidRPr="00267FEF">
        <w:rPr>
          <w:color w:val="000000"/>
          <w:sz w:val="28"/>
          <w:szCs w:val="28"/>
        </w:rPr>
        <w:t>для детей, проживающих в сельской местности и на труднодоступных и отдаленных территориях.</w:t>
      </w:r>
    </w:p>
    <w:p w:rsidR="00267FEF" w:rsidRPr="00267FEF" w:rsidRDefault="00267FEF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4A17B8" w:rsidRPr="00195B0B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195B0B">
        <w:rPr>
          <w:b/>
          <w:bCs/>
          <w:color w:val="000000"/>
          <w:sz w:val="28"/>
          <w:szCs w:val="28"/>
        </w:rPr>
        <w:t> Отличительные особенности программы</w:t>
      </w:r>
      <w:r w:rsidR="001A6F3A">
        <w:rPr>
          <w:b/>
          <w:bCs/>
          <w:color w:val="000000"/>
          <w:sz w:val="28"/>
          <w:szCs w:val="28"/>
        </w:rPr>
        <w:t>:</w:t>
      </w:r>
    </w:p>
    <w:p w:rsidR="004A17B8" w:rsidRPr="00B151D1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151D1">
        <w:rPr>
          <w:sz w:val="28"/>
          <w:szCs w:val="28"/>
        </w:rPr>
        <w:lastRenderedPageBreak/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6F034C" w:rsidRPr="00195B0B" w:rsidRDefault="00D07DD5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51D1">
        <w:rPr>
          <w:sz w:val="28"/>
          <w:szCs w:val="28"/>
        </w:rPr>
        <w:t>Реализация данной программы ориентирована на</w:t>
      </w:r>
      <w:r w:rsidR="006F034C" w:rsidRPr="00B151D1">
        <w:rPr>
          <w:sz w:val="28"/>
          <w:szCs w:val="28"/>
        </w:rPr>
        <w:t xml:space="preserve"> многосторонний процесс, связанный с развитием у детей творческих способностей, фантазии, логического мышления и усидчивости. В процессе </w:t>
      </w:r>
      <w:r w:rsidR="00842E96" w:rsidRPr="00B151D1">
        <w:rPr>
          <w:sz w:val="28"/>
          <w:szCs w:val="28"/>
        </w:rPr>
        <w:t>освоения</w:t>
      </w:r>
      <w:r w:rsidR="00D04D6D">
        <w:rPr>
          <w:sz w:val="28"/>
          <w:szCs w:val="28"/>
        </w:rPr>
        <w:t xml:space="preserve"> </w:t>
      </w:r>
      <w:r w:rsidR="006F034C" w:rsidRPr="00B151D1">
        <w:rPr>
          <w:sz w:val="28"/>
          <w:szCs w:val="28"/>
        </w:rPr>
        <w:t>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</w:t>
      </w:r>
      <w:r w:rsidR="006F034C" w:rsidRPr="00195B0B">
        <w:rPr>
          <w:color w:val="000000"/>
          <w:sz w:val="28"/>
          <w:szCs w:val="28"/>
        </w:rPr>
        <w:t>.</w:t>
      </w:r>
    </w:p>
    <w:p w:rsidR="004A17B8" w:rsidRPr="00195B0B" w:rsidRDefault="004A17B8" w:rsidP="00D8645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5B0B">
        <w:rPr>
          <w:b/>
          <w:bCs/>
          <w:color w:val="000000"/>
          <w:sz w:val="28"/>
          <w:szCs w:val="28"/>
        </w:rPr>
        <w:t>Адресат программы</w:t>
      </w:r>
    </w:p>
    <w:p w:rsidR="004A17B8" w:rsidRPr="00A31DB3" w:rsidRDefault="00842E96" w:rsidP="00A31DB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67FEF">
        <w:rPr>
          <w:color w:val="000000" w:themeColor="text1"/>
          <w:sz w:val="28"/>
          <w:szCs w:val="28"/>
          <w:shd w:val="clear" w:color="auto" w:fill="FFFFFF"/>
        </w:rPr>
        <w:t>Программа ориентирована на детей 6-7 лет любого социального статуса</w:t>
      </w:r>
      <w:r w:rsidR="00036EEB" w:rsidRPr="00267FEF">
        <w:rPr>
          <w:color w:val="000000" w:themeColor="text1"/>
          <w:sz w:val="28"/>
          <w:szCs w:val="28"/>
          <w:shd w:val="clear" w:color="auto" w:fill="FFFFFF"/>
        </w:rPr>
        <w:t>, имеющих различные интеллектуальные, художественные, творческие способности.  О</w:t>
      </w:r>
      <w:r w:rsidRPr="00267FEF">
        <w:rPr>
          <w:color w:val="000000" w:themeColor="text1"/>
          <w:sz w:val="28"/>
          <w:szCs w:val="28"/>
          <w:shd w:val="clear" w:color="auto" w:fill="FFFFFF"/>
        </w:rPr>
        <w:t>на может быть использована в работе с детьми с ОВЗ и детьми-инвалидами.</w:t>
      </w:r>
      <w:r w:rsidR="00D04D6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198F" w:rsidRPr="00267FEF">
        <w:rPr>
          <w:color w:val="000000"/>
          <w:sz w:val="28"/>
          <w:szCs w:val="28"/>
        </w:rPr>
        <w:t>Доступна</w:t>
      </w:r>
      <w:r w:rsidR="00B4307D" w:rsidRPr="00267FEF">
        <w:rPr>
          <w:color w:val="000000"/>
          <w:sz w:val="28"/>
          <w:szCs w:val="28"/>
        </w:rPr>
        <w:t xml:space="preserve"> для детей, проявивших выдающиеся способности</w:t>
      </w:r>
      <w:r w:rsidR="00267FEF" w:rsidRPr="00267FEF">
        <w:rPr>
          <w:color w:val="000000"/>
          <w:sz w:val="28"/>
          <w:szCs w:val="28"/>
        </w:rPr>
        <w:t xml:space="preserve"> и </w:t>
      </w:r>
      <w:r w:rsidR="00267FEF" w:rsidRPr="00267FEF">
        <w:rPr>
          <w:sz w:val="28"/>
          <w:szCs w:val="28"/>
        </w:rPr>
        <w:t>детей, находящихся в трудной жизненной ситуации</w:t>
      </w:r>
      <w:r w:rsidR="00A31DB3">
        <w:rPr>
          <w:sz w:val="28"/>
          <w:szCs w:val="28"/>
        </w:rPr>
        <w:t>.</w:t>
      </w:r>
    </w:p>
    <w:p w:rsidR="00421E37" w:rsidRPr="00D40B96" w:rsidRDefault="00421E37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96">
        <w:rPr>
          <w:b/>
          <w:bCs/>
          <w:color w:val="000000"/>
          <w:sz w:val="28"/>
          <w:szCs w:val="28"/>
        </w:rPr>
        <w:t>Объём программы. </w:t>
      </w:r>
      <w:r w:rsidR="003266E0">
        <w:rPr>
          <w:color w:val="000000"/>
          <w:sz w:val="28"/>
          <w:szCs w:val="28"/>
        </w:rPr>
        <w:t xml:space="preserve"> 36 часов</w:t>
      </w:r>
      <w:r w:rsidRPr="00D40B96">
        <w:rPr>
          <w:color w:val="000000"/>
          <w:sz w:val="28"/>
          <w:szCs w:val="28"/>
        </w:rPr>
        <w:t>.</w:t>
      </w:r>
    </w:p>
    <w:p w:rsidR="00CB1A69" w:rsidRDefault="00036EEB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7030A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</w:t>
      </w:r>
      <w:r w:rsidR="009D6250" w:rsidRPr="00DC691F">
        <w:rPr>
          <w:b/>
          <w:color w:val="000000"/>
          <w:sz w:val="28"/>
          <w:szCs w:val="28"/>
        </w:rPr>
        <w:t>организации образовательного процесса</w:t>
      </w:r>
      <w:r w:rsidR="00856CFB" w:rsidRPr="00DC691F">
        <w:rPr>
          <w:b/>
          <w:color w:val="000000"/>
          <w:sz w:val="28"/>
          <w:szCs w:val="28"/>
        </w:rPr>
        <w:t>.</w:t>
      </w:r>
    </w:p>
    <w:p w:rsidR="00856CFB" w:rsidRPr="00DC691F" w:rsidRDefault="00CB1A69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151D1">
        <w:rPr>
          <w:color w:val="000000"/>
          <w:sz w:val="28"/>
          <w:szCs w:val="28"/>
        </w:rPr>
        <w:t xml:space="preserve">чная, </w:t>
      </w:r>
      <w:r w:rsidR="00D95CF7" w:rsidRPr="00DC691F">
        <w:rPr>
          <w:color w:val="000000"/>
          <w:sz w:val="28"/>
          <w:szCs w:val="28"/>
        </w:rPr>
        <w:t>можно использовать</w:t>
      </w:r>
      <w:r w:rsidR="00DC691F">
        <w:rPr>
          <w:color w:val="000000"/>
          <w:sz w:val="28"/>
          <w:szCs w:val="28"/>
        </w:rPr>
        <w:t xml:space="preserve"> для </w:t>
      </w:r>
      <w:r w:rsidR="00D95CF7" w:rsidRPr="00DC691F">
        <w:rPr>
          <w:color w:val="000000"/>
          <w:sz w:val="28"/>
          <w:szCs w:val="28"/>
        </w:rPr>
        <w:t>онлай</w:t>
      </w:r>
      <w:r w:rsidR="00DC691F" w:rsidRPr="00DC691F">
        <w:rPr>
          <w:color w:val="000000"/>
          <w:sz w:val="28"/>
          <w:szCs w:val="28"/>
        </w:rPr>
        <w:t>н</w:t>
      </w:r>
      <w:r w:rsidR="00DC691F">
        <w:rPr>
          <w:color w:val="000000"/>
          <w:sz w:val="28"/>
          <w:szCs w:val="28"/>
        </w:rPr>
        <w:t xml:space="preserve"> обучения</w:t>
      </w:r>
      <w:r w:rsidR="00DC691F" w:rsidRPr="00DC691F">
        <w:rPr>
          <w:color w:val="000000"/>
          <w:sz w:val="28"/>
          <w:szCs w:val="28"/>
        </w:rPr>
        <w:t>.</w:t>
      </w:r>
    </w:p>
    <w:p w:rsidR="00D40B96" w:rsidRPr="00D40B96" w:rsidRDefault="00D40B96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0B96">
        <w:rPr>
          <w:b/>
          <w:bCs/>
          <w:color w:val="000000"/>
          <w:sz w:val="28"/>
          <w:szCs w:val="28"/>
        </w:rPr>
        <w:t xml:space="preserve"> В</w:t>
      </w:r>
      <w:r w:rsidR="004A17B8" w:rsidRPr="00D40B96">
        <w:rPr>
          <w:b/>
          <w:bCs/>
          <w:color w:val="000000"/>
          <w:sz w:val="28"/>
          <w:szCs w:val="28"/>
        </w:rPr>
        <w:t>иды занятий по программе</w:t>
      </w:r>
      <w:r w:rsidR="00A31DB3">
        <w:rPr>
          <w:b/>
          <w:bCs/>
          <w:color w:val="000000"/>
          <w:sz w:val="28"/>
          <w:szCs w:val="28"/>
        </w:rPr>
        <w:t>.</w:t>
      </w:r>
    </w:p>
    <w:p w:rsidR="00856CFB" w:rsidRPr="00D40B96" w:rsidRDefault="00856CFB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0B96">
        <w:rPr>
          <w:color w:val="000000"/>
          <w:sz w:val="28"/>
          <w:szCs w:val="28"/>
        </w:rPr>
        <w:t>В процессе занятий используются различные виды: традиционные, комбинированные и практические занятия.</w:t>
      </w:r>
    </w:p>
    <w:p w:rsidR="004A17B8" w:rsidRPr="00D40B96" w:rsidRDefault="004A17B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0B96">
        <w:rPr>
          <w:b/>
          <w:bCs/>
          <w:color w:val="000000"/>
          <w:sz w:val="28"/>
          <w:szCs w:val="28"/>
        </w:rPr>
        <w:t>Срок освоения программы</w:t>
      </w:r>
    </w:p>
    <w:p w:rsidR="00F52350" w:rsidRPr="00D40B96" w:rsidRDefault="00A31DB3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год.</w:t>
      </w:r>
    </w:p>
    <w:p w:rsidR="00036EEB" w:rsidRDefault="004A17B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40B96">
        <w:rPr>
          <w:b/>
          <w:bCs/>
          <w:color w:val="000000"/>
          <w:sz w:val="28"/>
          <w:szCs w:val="28"/>
        </w:rPr>
        <w:t xml:space="preserve"> Режим занятий</w:t>
      </w:r>
    </w:p>
    <w:p w:rsidR="004A17B8" w:rsidRPr="00B151D1" w:rsidRDefault="00036EEB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bCs/>
          <w:color w:val="000000" w:themeColor="text1"/>
          <w:sz w:val="28"/>
          <w:szCs w:val="28"/>
        </w:rPr>
        <w:t>Проводится одно занятие в неделю, продолжительностью 30 минут.</w:t>
      </w:r>
    </w:p>
    <w:p w:rsidR="00F52350" w:rsidRDefault="00F523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Цель программы:</w:t>
      </w:r>
      <w:r>
        <w:rPr>
          <w:color w:val="000000"/>
          <w:sz w:val="27"/>
          <w:szCs w:val="27"/>
        </w:rPr>
        <w:t> стимулирование и развитие творческих способностей учащихся для дальнейшей самореализации в творческой деятельности</w:t>
      </w:r>
      <w:r>
        <w:rPr>
          <w:b/>
          <w:bCs/>
          <w:color w:val="000000"/>
          <w:sz w:val="27"/>
          <w:szCs w:val="27"/>
        </w:rPr>
        <w:t>.</w:t>
      </w:r>
    </w:p>
    <w:p w:rsidR="00F52350" w:rsidRDefault="00F523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Задачи программы:</w:t>
      </w:r>
    </w:p>
    <w:p w:rsidR="00F52350" w:rsidRDefault="00F523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lastRenderedPageBreak/>
        <w:t>Обучающие:</w:t>
      </w:r>
    </w:p>
    <w:p w:rsidR="00F52350" w:rsidRDefault="00F52350" w:rsidP="00C34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обучить технологическим навыкам;</w:t>
      </w:r>
    </w:p>
    <w:p w:rsidR="00F52350" w:rsidRDefault="00F52350" w:rsidP="00C34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обучить основам композиции, рисунка и формообразования;</w:t>
      </w:r>
    </w:p>
    <w:p w:rsidR="00F52350" w:rsidRDefault="00F52350" w:rsidP="00C34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научить применять инструменты и приспособления в работе;</w:t>
      </w:r>
    </w:p>
    <w:p w:rsidR="00F52350" w:rsidRDefault="00F52350" w:rsidP="00C34F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обучить алгоритму выполнения творческого проекта.</w:t>
      </w:r>
    </w:p>
    <w:p w:rsidR="00F52350" w:rsidRDefault="00F523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Развивающие:</w:t>
      </w:r>
    </w:p>
    <w:p w:rsidR="00F52350" w:rsidRDefault="00F52350" w:rsidP="00C34F3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развивать творческие способности;</w:t>
      </w:r>
    </w:p>
    <w:p w:rsidR="00F52350" w:rsidRDefault="00F52350" w:rsidP="00C34F3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развивать мелкую моторику рук и зрительно-двигательную координацию;</w:t>
      </w:r>
    </w:p>
    <w:p w:rsidR="00F52350" w:rsidRDefault="00F52350" w:rsidP="00C34F3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развивать образное и пространственное мышление, самостоятельность, инициативность, художественный вкус.</w:t>
      </w:r>
    </w:p>
    <w:p w:rsidR="00F52350" w:rsidRDefault="00F523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Воспитывающие:</w:t>
      </w:r>
    </w:p>
    <w:p w:rsidR="00F52350" w:rsidRDefault="00F52350" w:rsidP="00C34F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воспитывать личностные качества, основанные на культуре общения внутри коллектива и творческой деятельности;</w:t>
      </w:r>
    </w:p>
    <w:p w:rsidR="00F52350" w:rsidRPr="00555C42" w:rsidRDefault="00F52350" w:rsidP="00C34F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воспитывать аккуратность, трудолюбие, коммуникабельность.</w:t>
      </w:r>
    </w:p>
    <w:p w:rsidR="00555C42" w:rsidRPr="00555C42" w:rsidRDefault="00555C42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555C42">
        <w:rPr>
          <w:b/>
          <w:color w:val="111111"/>
          <w:sz w:val="28"/>
          <w:szCs w:val="28"/>
        </w:rPr>
        <w:t>Планируемые результаты</w:t>
      </w:r>
    </w:p>
    <w:p w:rsidR="00555C42" w:rsidRPr="00555C42" w:rsidRDefault="00555C42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55C42">
        <w:rPr>
          <w:color w:val="111111"/>
          <w:sz w:val="28"/>
          <w:szCs w:val="28"/>
        </w:rPr>
        <w:t>Планируемые результаты освоения </w:t>
      </w:r>
      <w:r w:rsidRPr="00555C4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555C42">
        <w:rPr>
          <w:color w:val="111111"/>
          <w:sz w:val="28"/>
          <w:szCs w:val="28"/>
        </w:rPr>
        <w:t> составлены с учетом </w:t>
      </w:r>
      <w:r w:rsidRPr="00555C4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возрастных</w:t>
      </w:r>
      <w:r w:rsidRPr="00555C42">
        <w:rPr>
          <w:color w:val="111111"/>
          <w:sz w:val="28"/>
          <w:szCs w:val="28"/>
        </w:rPr>
        <w:t> возможностей и индивидуальных различий </w:t>
      </w:r>
      <w:r w:rsidRPr="00555C4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55C42">
        <w:rPr>
          <w:color w:val="111111"/>
          <w:sz w:val="28"/>
          <w:szCs w:val="28"/>
        </w:rPr>
        <w:t>.</w:t>
      </w:r>
    </w:p>
    <w:p w:rsidR="00555C42" w:rsidRPr="00B45158" w:rsidRDefault="00555C42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45158">
        <w:rPr>
          <w:color w:val="111111"/>
          <w:sz w:val="28"/>
          <w:szCs w:val="28"/>
        </w:rPr>
        <w:t xml:space="preserve"> В результате освоения </w:t>
      </w:r>
      <w:r w:rsidRPr="00B4515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программы ребенок</w:t>
      </w:r>
      <w:r w:rsidRPr="00B45158">
        <w:rPr>
          <w:b/>
          <w:color w:val="111111"/>
          <w:sz w:val="28"/>
          <w:szCs w:val="28"/>
        </w:rPr>
        <w:t>: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b/>
          <w:bCs/>
          <w:color w:val="000000"/>
          <w:sz w:val="28"/>
          <w:szCs w:val="28"/>
        </w:rPr>
        <w:t>· </w:t>
      </w:r>
      <w:r w:rsidRPr="00B45158">
        <w:rPr>
          <w:color w:val="000000"/>
          <w:sz w:val="28"/>
          <w:szCs w:val="28"/>
        </w:rPr>
        <w:t>научаться различным приемам работы с разными видами материала;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научаться следовать устным инструкциям;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будут создавать композиции с изделиями, выполненными из</w:t>
      </w:r>
      <w:r w:rsidR="00572928">
        <w:rPr>
          <w:color w:val="000000"/>
          <w:sz w:val="28"/>
          <w:szCs w:val="28"/>
        </w:rPr>
        <w:t xml:space="preserve"> </w:t>
      </w:r>
      <w:r w:rsidRPr="00B45158">
        <w:rPr>
          <w:color w:val="000000"/>
          <w:sz w:val="28"/>
          <w:szCs w:val="28"/>
        </w:rPr>
        <w:t>различных видов материала;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разовьют внимание, память, мышление, пространственное</w:t>
      </w:r>
      <w:r w:rsidR="00572928">
        <w:rPr>
          <w:color w:val="000000"/>
          <w:sz w:val="28"/>
          <w:szCs w:val="28"/>
        </w:rPr>
        <w:t xml:space="preserve"> </w:t>
      </w:r>
      <w:r w:rsidRPr="00B45158">
        <w:rPr>
          <w:color w:val="000000"/>
          <w:sz w:val="28"/>
          <w:szCs w:val="28"/>
        </w:rPr>
        <w:t>воображение;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разовьют мелкую моторику рук и глазомер;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разовьют художественный вкус, творческие способности и фантазию;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познакомятся с различными техниками работы;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овладеют навыками культуры труда;</w:t>
      </w:r>
    </w:p>
    <w:p w:rsidR="00B45158" w:rsidRPr="00B45158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· улучшат свои коммуникативные способности и приобретут навыки</w:t>
      </w:r>
    </w:p>
    <w:p w:rsidR="009D6250" w:rsidRDefault="00B4515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5158">
        <w:rPr>
          <w:color w:val="000000"/>
          <w:sz w:val="28"/>
          <w:szCs w:val="28"/>
        </w:rPr>
        <w:t>работы в коллективе</w:t>
      </w:r>
      <w:r w:rsidRPr="00B45158">
        <w:rPr>
          <w:b/>
          <w:bCs/>
          <w:color w:val="000000"/>
          <w:sz w:val="28"/>
          <w:szCs w:val="28"/>
        </w:rPr>
        <w:t>.</w:t>
      </w:r>
    </w:p>
    <w:p w:rsidR="00D269EA" w:rsidRPr="00D269EA" w:rsidRDefault="009D6250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Условия </w:t>
      </w:r>
      <w:r w:rsidR="000C64A7" w:rsidRPr="000C64A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реализации</w:t>
      </w:r>
      <w:proofErr w:type="gramEnd"/>
      <w:r w:rsidR="000C64A7" w:rsidRPr="000C64A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программы</w:t>
      </w:r>
    </w:p>
    <w:p w:rsidR="00B63462" w:rsidRPr="00B151D1" w:rsidRDefault="00A31DB3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Для проведения работы </w:t>
      </w:r>
      <w:proofErr w:type="gramStart"/>
      <w:r>
        <w:rPr>
          <w:color w:val="000000" w:themeColor="text1"/>
          <w:sz w:val="28"/>
          <w:szCs w:val="28"/>
        </w:rPr>
        <w:t>оборудован  уголок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90516E" w:rsidRPr="00B151D1">
        <w:rPr>
          <w:color w:val="000000" w:themeColor="text1"/>
          <w:sz w:val="28"/>
          <w:szCs w:val="28"/>
        </w:rPr>
        <w:t xml:space="preserve"> изобразительной деятельности</w:t>
      </w:r>
      <w:r>
        <w:rPr>
          <w:color w:val="000000" w:themeColor="text1"/>
          <w:sz w:val="28"/>
          <w:szCs w:val="28"/>
        </w:rPr>
        <w:t xml:space="preserve">, </w:t>
      </w:r>
      <w:r w:rsidR="0090516E" w:rsidRPr="00B151D1">
        <w:rPr>
          <w:color w:val="000000" w:themeColor="text1"/>
          <w:sz w:val="28"/>
          <w:szCs w:val="28"/>
        </w:rPr>
        <w:t xml:space="preserve">дети работают за столами; имеются средства ТСО </w:t>
      </w:r>
      <w:r>
        <w:rPr>
          <w:color w:val="000000" w:themeColor="text1"/>
          <w:sz w:val="28"/>
          <w:szCs w:val="28"/>
        </w:rPr>
        <w:t>–</w:t>
      </w:r>
      <w:r w:rsidR="0090516E" w:rsidRPr="00B151D1">
        <w:rPr>
          <w:color w:val="000000" w:themeColor="text1"/>
          <w:sz w:val="28"/>
          <w:szCs w:val="28"/>
        </w:rPr>
        <w:t>проектор, ноу</w:t>
      </w:r>
      <w:r>
        <w:rPr>
          <w:color w:val="000000" w:themeColor="text1"/>
          <w:sz w:val="28"/>
          <w:szCs w:val="28"/>
        </w:rPr>
        <w:t>тбук и необходимое оборудование (</w:t>
      </w:r>
      <w:r w:rsidR="0090516E" w:rsidRPr="00B151D1">
        <w:rPr>
          <w:color w:val="000000" w:themeColor="text1"/>
          <w:sz w:val="28"/>
          <w:szCs w:val="28"/>
        </w:rPr>
        <w:t xml:space="preserve"> разные виды цветной бумаги, нитки, клей, кисточки, бросовый материал, ножницы….</w:t>
      </w:r>
      <w:r>
        <w:rPr>
          <w:color w:val="000000" w:themeColor="text1"/>
          <w:sz w:val="28"/>
          <w:szCs w:val="28"/>
        </w:rPr>
        <w:t>).</w:t>
      </w:r>
    </w:p>
    <w:p w:rsidR="00B63462" w:rsidRPr="00B151D1" w:rsidRDefault="006265B8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B63462" w:rsidRPr="00B151D1">
        <w:rPr>
          <w:color w:val="000000" w:themeColor="text1"/>
          <w:sz w:val="28"/>
          <w:szCs w:val="28"/>
        </w:rPr>
        <w:t>етодический инструментарий (конспекты игр-занятий, картотека дидактических игр, сценарии развлечений и т.д.), методический материал по развити</w:t>
      </w:r>
      <w:r>
        <w:rPr>
          <w:color w:val="000000" w:themeColor="text1"/>
          <w:sz w:val="28"/>
          <w:szCs w:val="28"/>
        </w:rPr>
        <w:t>ю творческих способностей детей.</w:t>
      </w:r>
    </w:p>
    <w:p w:rsidR="00B63462" w:rsidRPr="00B63462" w:rsidRDefault="00B63462" w:rsidP="00C34F35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Формы аттестации</w:t>
      </w:r>
    </w:p>
    <w:p w:rsidR="0090516E" w:rsidRPr="00B151D1" w:rsidRDefault="0090516E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>Аттестация усвоения программы проводится 3 раза в год:</w:t>
      </w:r>
    </w:p>
    <w:p w:rsidR="0090516E" w:rsidRPr="00B151D1" w:rsidRDefault="0090516E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 xml:space="preserve"> - первичная (сентябрь);</w:t>
      </w:r>
    </w:p>
    <w:p w:rsidR="0090516E" w:rsidRPr="00B151D1" w:rsidRDefault="0090516E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 xml:space="preserve"> - промежуточная (декабрь);</w:t>
      </w:r>
    </w:p>
    <w:p w:rsidR="0090516E" w:rsidRPr="00B151D1" w:rsidRDefault="0090516E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 xml:space="preserve"> - итоговая (май).</w:t>
      </w:r>
    </w:p>
    <w:p w:rsidR="00CB1A69" w:rsidRPr="00CB1A69" w:rsidRDefault="00CB1A69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B1A69">
        <w:rPr>
          <w:b/>
          <w:i/>
          <w:sz w:val="28"/>
          <w:szCs w:val="28"/>
        </w:rPr>
        <w:t>Оценочные материалы</w:t>
      </w:r>
    </w:p>
    <w:p w:rsidR="00B63462" w:rsidRPr="00B151D1" w:rsidRDefault="00CB1A69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 xml:space="preserve">Определение уровня результативности усвоения программы воспитанниками </w:t>
      </w:r>
      <w:r w:rsidR="00B63462" w:rsidRPr="00B151D1">
        <w:rPr>
          <w:color w:val="000000" w:themeColor="text1"/>
          <w:sz w:val="28"/>
          <w:szCs w:val="28"/>
        </w:rPr>
        <w:t>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CB1A69" w:rsidRDefault="00CB1A69" w:rsidP="00C34F3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151D1">
        <w:rPr>
          <w:color w:val="000000" w:themeColor="text1"/>
          <w:sz w:val="28"/>
          <w:szCs w:val="28"/>
        </w:rPr>
        <w:t xml:space="preserve">Критерии оценивания: высокий, средний, низкий </w:t>
      </w:r>
      <w:r w:rsidR="00B151D1">
        <w:rPr>
          <w:color w:val="000000" w:themeColor="text1"/>
          <w:sz w:val="28"/>
          <w:szCs w:val="28"/>
        </w:rPr>
        <w:t>уровень развития</w:t>
      </w:r>
    </w:p>
    <w:p w:rsidR="00B151D1" w:rsidRPr="008D37D1" w:rsidRDefault="00B151D1" w:rsidP="00B151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Высокий уровень</w:t>
      </w: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ребенок проявляет устойчивый интерес к  разными видами и жанрами изобразительного и декоративно-прикладного искусства; увлеченно и самостоятельно занимается изобразительной деятельностью; нашел свой стиль (индивидуальный почерк);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</w:r>
    </w:p>
    <w:p w:rsidR="00B151D1" w:rsidRPr="008D37D1" w:rsidRDefault="00B151D1" w:rsidP="00B151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Средний уровень</w:t>
      </w:r>
      <w:r w:rsidRPr="00B36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ребенок проявляет интерес к изобразительному и декоративно-прикладному искусству; замечает красивое в окружающем мире, </w:t>
      </w: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охотно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:rsidR="00B151D1" w:rsidRPr="006265B8" w:rsidRDefault="00B151D1" w:rsidP="006265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Низкий уровень</w:t>
      </w:r>
      <w:r w:rsidRPr="00B36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 </w:t>
      </w: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 или сверстников; не проявляет интереса к освоению новых художественных техник и изобразительно-выразительных средств; не высказывает заметного интереса к искусству</w:t>
      </w:r>
    </w:p>
    <w:p w:rsidR="00470E82" w:rsidRPr="00DC691F" w:rsidRDefault="00E46D27" w:rsidP="00DC691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="00681385" w:rsidRPr="00DC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</w:t>
      </w:r>
      <w:r w:rsidR="00470E82" w:rsidRPr="00DC6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proofErr w:type="gramEnd"/>
    </w:p>
    <w:p w:rsidR="00071398" w:rsidRDefault="00071398" w:rsidP="00DC691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398">
        <w:rPr>
          <w:rFonts w:ascii="Times New Roman" w:hAnsi="Times New Roman" w:cs="Times New Roman"/>
          <w:sz w:val="28"/>
          <w:szCs w:val="28"/>
        </w:rPr>
        <w:t>На основании Постановления Главного государственного санитарного врача РФ, письма Минобразов</w:t>
      </w:r>
      <w:r w:rsidR="00E46D27">
        <w:rPr>
          <w:rFonts w:ascii="Times New Roman" w:hAnsi="Times New Roman" w:cs="Times New Roman"/>
          <w:sz w:val="28"/>
          <w:szCs w:val="28"/>
        </w:rPr>
        <w:t xml:space="preserve">ания РФ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о гигиенических требованиях к максимальной нагрузке на детей дошкольного возраста в организов</w:t>
      </w:r>
      <w:r w:rsidR="002518E9">
        <w:rPr>
          <w:rFonts w:ascii="Times New Roman" w:hAnsi="Times New Roman" w:cs="Times New Roman"/>
          <w:sz w:val="28"/>
          <w:szCs w:val="28"/>
        </w:rPr>
        <w:t xml:space="preserve">анных формах обучения»,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организуется следующий режим образовательной деятельности, оказываемой в рамка</w:t>
      </w:r>
      <w:r w:rsidR="00E46D27">
        <w:rPr>
          <w:rFonts w:ascii="Times New Roman" w:hAnsi="Times New Roman" w:cs="Times New Roman"/>
          <w:sz w:val="28"/>
          <w:szCs w:val="28"/>
        </w:rPr>
        <w:t xml:space="preserve">х дополнительной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программы художественно</w:t>
      </w:r>
      <w:r w:rsidR="002C68AC">
        <w:rPr>
          <w:rFonts w:ascii="Times New Roman" w:hAnsi="Times New Roman" w:cs="Times New Roman"/>
          <w:sz w:val="28"/>
          <w:szCs w:val="28"/>
        </w:rPr>
        <w:t>й направленности «Страна чудес</w:t>
      </w:r>
      <w:r w:rsidRPr="00071398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216"/>
        <w:gridCol w:w="2368"/>
        <w:gridCol w:w="2370"/>
      </w:tblGrid>
      <w:tr w:rsidR="00CC198F" w:rsidTr="00061887">
        <w:trPr>
          <w:trHeight w:val="469"/>
        </w:trPr>
        <w:tc>
          <w:tcPr>
            <w:tcW w:w="617" w:type="dxa"/>
            <w:vMerge w:val="restart"/>
          </w:tcPr>
          <w:p w:rsidR="00CC198F" w:rsidRPr="00CC198F" w:rsidRDefault="00CC198F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6" w:type="dxa"/>
            <w:vMerge w:val="restart"/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738" w:type="dxa"/>
            <w:gridSpan w:val="2"/>
            <w:tcBorders>
              <w:bottom w:val="single" w:sz="4" w:space="0" w:color="auto"/>
            </w:tcBorders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C198F" w:rsidTr="00061887">
        <w:trPr>
          <w:trHeight w:val="502"/>
        </w:trPr>
        <w:tc>
          <w:tcPr>
            <w:tcW w:w="617" w:type="dxa"/>
            <w:vMerge/>
          </w:tcPr>
          <w:p w:rsidR="00CC198F" w:rsidRPr="00CC198F" w:rsidRDefault="00CC198F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6265B8" w:rsidTr="00061887">
        <w:trPr>
          <w:trHeight w:val="502"/>
        </w:trPr>
        <w:tc>
          <w:tcPr>
            <w:tcW w:w="617" w:type="dxa"/>
          </w:tcPr>
          <w:p w:rsidR="006265B8" w:rsidRDefault="006265B8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</w:tcPr>
          <w:p w:rsidR="006265B8" w:rsidRPr="003101B3" w:rsidRDefault="006265B8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6265B8" w:rsidRDefault="006265B8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6265B8" w:rsidRDefault="006265B8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CC198F" w:rsidTr="00061887">
        <w:trPr>
          <w:trHeight w:val="502"/>
        </w:trPr>
        <w:tc>
          <w:tcPr>
            <w:tcW w:w="617" w:type="dxa"/>
          </w:tcPr>
          <w:p w:rsidR="00CC198F" w:rsidRPr="00CC198F" w:rsidRDefault="00CC198F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6" w:type="dxa"/>
          </w:tcPr>
          <w:p w:rsidR="00CC198F" w:rsidRPr="00CC198F" w:rsidRDefault="00CC198F" w:rsidP="00CC19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0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бумагой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P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CC198F" w:rsidTr="00061887">
        <w:trPr>
          <w:trHeight w:val="502"/>
        </w:trPr>
        <w:tc>
          <w:tcPr>
            <w:tcW w:w="617" w:type="dxa"/>
          </w:tcPr>
          <w:p w:rsidR="00CC198F" w:rsidRDefault="00CC198F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16" w:type="dxa"/>
          </w:tcPr>
          <w:p w:rsidR="00CC198F" w:rsidRPr="003101B3" w:rsidRDefault="00CC198F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оригами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Default="00CC198F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C198F" w:rsidTr="00061887">
        <w:trPr>
          <w:trHeight w:val="502"/>
        </w:trPr>
        <w:tc>
          <w:tcPr>
            <w:tcW w:w="617" w:type="dxa"/>
          </w:tcPr>
          <w:p w:rsidR="00CC198F" w:rsidRDefault="00CC198F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6" w:type="dxa"/>
          </w:tcPr>
          <w:p w:rsidR="00CC198F" w:rsidRDefault="00061887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Бросовый материал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CC198F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061887" w:rsidTr="00061887">
        <w:trPr>
          <w:trHeight w:val="502"/>
        </w:trPr>
        <w:tc>
          <w:tcPr>
            <w:tcW w:w="617" w:type="dxa"/>
          </w:tcPr>
          <w:p w:rsidR="00061887" w:rsidRDefault="00061887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6" w:type="dxa"/>
          </w:tcPr>
          <w:p w:rsidR="00061887" w:rsidRDefault="00061887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Пластилинография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061887" w:rsidTr="00061887">
        <w:trPr>
          <w:trHeight w:val="502"/>
        </w:trPr>
        <w:tc>
          <w:tcPr>
            <w:tcW w:w="617" w:type="dxa"/>
          </w:tcPr>
          <w:p w:rsidR="00061887" w:rsidRDefault="00061887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6" w:type="dxa"/>
          </w:tcPr>
          <w:p w:rsidR="00061887" w:rsidRDefault="00061887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Солёное тесто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061887" w:rsidTr="00061887">
        <w:trPr>
          <w:trHeight w:val="502"/>
        </w:trPr>
        <w:tc>
          <w:tcPr>
            <w:tcW w:w="617" w:type="dxa"/>
          </w:tcPr>
          <w:p w:rsidR="00061887" w:rsidRDefault="00061887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6" w:type="dxa"/>
          </w:tcPr>
          <w:p w:rsidR="00061887" w:rsidRDefault="00061887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61887" w:rsidRDefault="006265B8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061887" w:rsidTr="00061887">
        <w:trPr>
          <w:trHeight w:val="502"/>
        </w:trPr>
        <w:tc>
          <w:tcPr>
            <w:tcW w:w="617" w:type="dxa"/>
          </w:tcPr>
          <w:p w:rsidR="00061887" w:rsidRDefault="00061887" w:rsidP="00DC691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6" w:type="dxa"/>
          </w:tcPr>
          <w:p w:rsidR="00061887" w:rsidRDefault="00061887" w:rsidP="00CC198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061887" w:rsidRDefault="00061887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061887" w:rsidRDefault="006265B8" w:rsidP="00CC19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470E82" w:rsidRPr="00470E82" w:rsidRDefault="00470E82" w:rsidP="00470E8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70E82" w:rsidRPr="00B63462" w:rsidRDefault="00470E82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7B5D89" w:rsidRPr="00B63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плана</w:t>
      </w:r>
    </w:p>
    <w:p w:rsidR="007B5D89" w:rsidRPr="00B63462" w:rsidRDefault="007B5D8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Раздел 1: Работа с бумагой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B63462">
        <w:rPr>
          <w:i/>
          <w:iCs/>
          <w:color w:val="000000"/>
          <w:sz w:val="28"/>
          <w:szCs w:val="28"/>
        </w:rPr>
        <w:t>Теория:</w:t>
      </w:r>
      <w:r w:rsidRPr="00B63462">
        <w:rPr>
          <w:color w:val="000000"/>
          <w:sz w:val="28"/>
          <w:szCs w:val="28"/>
        </w:rPr>
        <w:t>Инструменты</w:t>
      </w:r>
      <w:proofErr w:type="spellEnd"/>
      <w:proofErr w:type="gramEnd"/>
      <w:r w:rsidRPr="00B63462">
        <w:rPr>
          <w:color w:val="000000"/>
          <w:sz w:val="28"/>
          <w:szCs w:val="28"/>
        </w:rPr>
        <w:t xml:space="preserve"> и материалы, технология вырезания деталей, технология сгибания и складывания бумаги, правила работы с клеем.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3462">
        <w:rPr>
          <w:i/>
          <w:iCs/>
          <w:color w:val="000000"/>
          <w:sz w:val="28"/>
          <w:szCs w:val="28"/>
        </w:rPr>
        <w:t xml:space="preserve">Практика: </w:t>
      </w:r>
      <w:r w:rsidRPr="00B63462">
        <w:rPr>
          <w:color w:val="000000"/>
          <w:sz w:val="28"/>
          <w:szCs w:val="28"/>
        </w:rPr>
        <w:t>поделки из бумаги и картона</w:t>
      </w:r>
    </w:p>
    <w:p w:rsidR="001A6CF9" w:rsidRPr="00B63462" w:rsidRDefault="001A6CF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B5D89" w:rsidRPr="00B63462" w:rsidRDefault="007B5D8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</w:t>
      </w:r>
      <w:proofErr w:type="gramStart"/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2:</w:t>
      </w:r>
      <w:r w:rsidR="001A6CF9"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Искусство</w:t>
      </w:r>
      <w:proofErr w:type="gramEnd"/>
      <w:r w:rsidR="001A6CF9"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оригами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3462">
        <w:rPr>
          <w:i/>
          <w:iCs/>
          <w:color w:val="000000"/>
          <w:sz w:val="28"/>
          <w:szCs w:val="28"/>
        </w:rPr>
        <w:t xml:space="preserve">Теория: </w:t>
      </w:r>
      <w:r w:rsidRPr="00B63462">
        <w:rPr>
          <w:color w:val="000000"/>
          <w:sz w:val="28"/>
          <w:szCs w:val="28"/>
        </w:rPr>
        <w:t xml:space="preserve">Знакомство с основными </w:t>
      </w:r>
      <w:r w:rsidR="00C769C4" w:rsidRPr="00B63462">
        <w:rPr>
          <w:color w:val="000000"/>
          <w:sz w:val="28"/>
          <w:szCs w:val="28"/>
        </w:rPr>
        <w:t xml:space="preserve">базовыми </w:t>
      </w:r>
      <w:r w:rsidRPr="00B63462">
        <w:rPr>
          <w:color w:val="000000"/>
          <w:sz w:val="28"/>
          <w:szCs w:val="28"/>
        </w:rPr>
        <w:t xml:space="preserve">формами </w:t>
      </w:r>
      <w:r w:rsidR="00C769C4" w:rsidRPr="00B63462">
        <w:rPr>
          <w:color w:val="000000"/>
          <w:sz w:val="28"/>
          <w:szCs w:val="28"/>
        </w:rPr>
        <w:t>оригами. Знакомство с видами птиц.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3462">
        <w:rPr>
          <w:i/>
          <w:iCs/>
          <w:color w:val="000000"/>
          <w:sz w:val="28"/>
          <w:szCs w:val="28"/>
        </w:rPr>
        <w:t xml:space="preserve">Практика: </w:t>
      </w:r>
      <w:r w:rsidRPr="00B63462">
        <w:rPr>
          <w:color w:val="000000"/>
          <w:sz w:val="28"/>
          <w:szCs w:val="28"/>
        </w:rPr>
        <w:t xml:space="preserve">складывание </w:t>
      </w:r>
      <w:r w:rsidR="00C769C4" w:rsidRPr="00B63462">
        <w:rPr>
          <w:color w:val="000000"/>
          <w:sz w:val="28"/>
          <w:szCs w:val="28"/>
        </w:rPr>
        <w:t>птиц и оформление макетов</w:t>
      </w:r>
    </w:p>
    <w:p w:rsidR="001A6CF9" w:rsidRPr="00B63462" w:rsidRDefault="001A6CF9" w:rsidP="00B634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6CF9" w:rsidRPr="00B63462" w:rsidRDefault="001A6CF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6CF9" w:rsidRPr="00B63462" w:rsidRDefault="001A6CF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Раздел3: Бросовый материал</w:t>
      </w:r>
    </w:p>
    <w:p w:rsidR="00E72871" w:rsidRPr="00B63462" w:rsidRDefault="00C769C4" w:rsidP="00B6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34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Теория:техника</w:t>
      </w:r>
      <w:proofErr w:type="spellEnd"/>
      <w:proofErr w:type="gramEnd"/>
      <w:r w:rsidRPr="00B634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безопасности при работе с бросовым материалом.</w:t>
      </w:r>
      <w:r w:rsidR="00E72871" w:rsidRPr="00B63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E72871"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бросовый материал. Способы обработки.</w:t>
      </w:r>
    </w:p>
    <w:p w:rsidR="00C769C4" w:rsidRPr="00B63462" w:rsidRDefault="00E72871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 </w:t>
      </w:r>
      <w:r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бросового материала при изготовлении поделок.</w:t>
      </w:r>
    </w:p>
    <w:p w:rsidR="00C769C4" w:rsidRPr="00B63462" w:rsidRDefault="00C769C4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6CF9" w:rsidRPr="00B63462" w:rsidRDefault="001A6CF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</w:t>
      </w:r>
      <w:proofErr w:type="gramStart"/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4:Пластилинография</w:t>
      </w:r>
      <w:proofErr w:type="gramEnd"/>
    </w:p>
    <w:p w:rsidR="00E72871" w:rsidRPr="00B63462" w:rsidRDefault="00E72871" w:rsidP="00B634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B634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 xml:space="preserve">Теория: Правила работы с пластилином. Основные </w:t>
      </w:r>
      <w:r w:rsidR="00B63462" w:rsidRPr="00B634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9FAFA"/>
        </w:rPr>
        <w:t>приёмы работы с тестом.</w:t>
      </w:r>
    </w:p>
    <w:p w:rsidR="00E72871" w:rsidRPr="00B63462" w:rsidRDefault="00B63462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 </w:t>
      </w:r>
      <w:r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поделок</w:t>
      </w:r>
    </w:p>
    <w:p w:rsidR="00C769C4" w:rsidRPr="00B63462" w:rsidRDefault="00C769C4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6CF9" w:rsidRPr="00B63462" w:rsidRDefault="001A6CF9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5: Солёное тесто</w:t>
      </w:r>
    </w:p>
    <w:p w:rsidR="00C769C4" w:rsidRPr="00B63462" w:rsidRDefault="00C769C4" w:rsidP="00B63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Теория: </w:t>
      </w:r>
      <w:r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замешивания соленого теста. Виды поделок из теста.</w:t>
      </w:r>
    </w:p>
    <w:p w:rsidR="00C769C4" w:rsidRPr="00B63462" w:rsidRDefault="00C769C4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 </w:t>
      </w:r>
      <w:r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соленого теста. Украшение поделок.</w:t>
      </w:r>
    </w:p>
    <w:p w:rsidR="00C769C4" w:rsidRPr="00B63462" w:rsidRDefault="00C769C4" w:rsidP="00B63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A6CF9" w:rsidRPr="00B63462" w:rsidRDefault="001A6CF9" w:rsidP="00B634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Раздел 6: Нетрадиционные техники рисования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3462">
        <w:rPr>
          <w:i/>
          <w:iCs/>
          <w:color w:val="000000"/>
          <w:sz w:val="28"/>
          <w:szCs w:val="28"/>
        </w:rPr>
        <w:t xml:space="preserve">Теория: </w:t>
      </w:r>
      <w:r w:rsidRPr="00B63462">
        <w:rPr>
          <w:color w:val="000000"/>
          <w:sz w:val="28"/>
          <w:szCs w:val="28"/>
        </w:rPr>
        <w:t>Знакомство с материалами и инструментами, техника безопасности при работе с инструментами (восковые карандаши, карандаши, краски). Технология смешивания красок, основные цвета, холодные и тёплые цвета.</w:t>
      </w:r>
    </w:p>
    <w:p w:rsidR="001A6CF9" w:rsidRPr="00B63462" w:rsidRDefault="001A6CF9" w:rsidP="00B6346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3462">
        <w:rPr>
          <w:i/>
          <w:iCs/>
          <w:color w:val="000000"/>
          <w:sz w:val="28"/>
          <w:szCs w:val="28"/>
        </w:rPr>
        <w:t xml:space="preserve">Практика: </w:t>
      </w:r>
      <w:r w:rsidRPr="00B63462">
        <w:rPr>
          <w:color w:val="000000"/>
          <w:sz w:val="28"/>
          <w:szCs w:val="28"/>
        </w:rPr>
        <w:t>Рисунок восковыми карандашами, с помощью манной крупы, природных материалов</w:t>
      </w:r>
    </w:p>
    <w:p w:rsidR="00B63462" w:rsidRDefault="00B63462" w:rsidP="001A6CF9">
      <w:pPr>
        <w:pStyle w:val="a5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201CC2" w:rsidRDefault="00201CC2" w:rsidP="001A6CF9">
      <w:pPr>
        <w:pStyle w:val="a5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649"/>
        <w:gridCol w:w="1716"/>
        <w:gridCol w:w="2778"/>
        <w:gridCol w:w="1894"/>
        <w:gridCol w:w="1198"/>
        <w:gridCol w:w="2397"/>
      </w:tblGrid>
      <w:tr w:rsidR="0085195B" w:rsidTr="00201CC2">
        <w:tc>
          <w:tcPr>
            <w:tcW w:w="675" w:type="dxa"/>
          </w:tcPr>
          <w:p w:rsidR="00201CC2" w:rsidRP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</w:tcPr>
          <w:p w:rsid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728" w:type="dxa"/>
          </w:tcPr>
          <w:p w:rsid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201CC2" w:rsidRDefault="00201CC2" w:rsidP="001A6CF9">
            <w:pPr>
              <w:pStyle w:val="a5"/>
              <w:spacing w:before="0" w:beforeAutospacing="0" w:after="24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AE2F97" w:rsidTr="00201CC2">
        <w:tc>
          <w:tcPr>
            <w:tcW w:w="675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28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Диагностика</w:t>
            </w:r>
          </w:p>
          <w:p w:rsidR="00AE2F97" w:rsidRPr="00A96BE1" w:rsidRDefault="00201CC2" w:rsidP="00AE2F97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 xml:space="preserve">2. </w:t>
            </w:r>
            <w:r w:rsidR="00A96BE1" w:rsidRPr="00A96BE1">
              <w:rPr>
                <w:color w:val="000000"/>
                <w:sz w:val="28"/>
                <w:szCs w:val="28"/>
              </w:rPr>
              <w:t>«Лето красное»</w:t>
            </w:r>
          </w:p>
          <w:p w:rsidR="00A96BE1" w:rsidRPr="00A96BE1" w:rsidRDefault="00A96BE1" w:rsidP="00AE2F97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AE2F97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«Ваза с цветами»</w:t>
            </w:r>
          </w:p>
          <w:p w:rsidR="00AE2F97" w:rsidRPr="00A96BE1" w:rsidRDefault="00AE2F97" w:rsidP="00AE2F97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201CC2" w:rsidRPr="00A96BE1" w:rsidRDefault="00201CC2" w:rsidP="00AE2F97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</w:t>
            </w:r>
            <w:r w:rsidR="00A96BE1" w:rsidRPr="00A96BE1">
              <w:rPr>
                <w:color w:val="000000"/>
                <w:sz w:val="28"/>
                <w:szCs w:val="28"/>
              </w:rPr>
              <w:t>.</w:t>
            </w:r>
            <w:r w:rsidR="0085195B" w:rsidRPr="00A96BE1">
              <w:rPr>
                <w:color w:val="000000"/>
                <w:sz w:val="28"/>
                <w:szCs w:val="28"/>
              </w:rPr>
              <w:t>Пластилинография. Основные приёмы.</w:t>
            </w:r>
          </w:p>
        </w:tc>
        <w:tc>
          <w:tcPr>
            <w:tcW w:w="1559" w:type="dxa"/>
          </w:tcPr>
          <w:p w:rsidR="00201CC2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Наблюдения, беседа</w:t>
            </w:r>
          </w:p>
          <w:p w:rsidR="0085195B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Мастерская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276" w:type="dxa"/>
          </w:tcPr>
          <w:p w:rsidR="00201CC2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85195B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AE2F97" w:rsidTr="00201CC2">
        <w:tc>
          <w:tcPr>
            <w:tcW w:w="675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843" w:type="dxa"/>
          </w:tcPr>
          <w:p w:rsidR="00201CC2" w:rsidRPr="00A96BE1" w:rsidRDefault="00201CC2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28" w:type="dxa"/>
          </w:tcPr>
          <w:p w:rsidR="00201CC2" w:rsidRPr="00A96BE1" w:rsidRDefault="00201CC2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 «Люблю берёзку русскую»</w:t>
            </w:r>
          </w:p>
          <w:p w:rsidR="00201CC2" w:rsidRPr="00A96BE1" w:rsidRDefault="00201CC2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«Гроздь винограда»</w:t>
            </w:r>
          </w:p>
          <w:p w:rsidR="00201CC2" w:rsidRPr="00A96BE1" w:rsidRDefault="00201CC2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«Птички клюют ягодки на ветке»</w:t>
            </w:r>
          </w:p>
          <w:p w:rsidR="00201CC2" w:rsidRPr="00A96BE1" w:rsidRDefault="00201CC2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«Дуб»</w:t>
            </w:r>
          </w:p>
        </w:tc>
        <w:tc>
          <w:tcPr>
            <w:tcW w:w="1559" w:type="dxa"/>
          </w:tcPr>
          <w:p w:rsidR="00201CC2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Практическое занятие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Игра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201CC2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01CC2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Игра-викторина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</w:p>
        </w:tc>
      </w:tr>
      <w:tr w:rsidR="0085195B" w:rsidTr="00201CC2">
        <w:tc>
          <w:tcPr>
            <w:tcW w:w="675" w:type="dxa"/>
          </w:tcPr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28" w:type="dxa"/>
          </w:tcPr>
          <w:p w:rsidR="0085195B" w:rsidRPr="00A96BE1" w:rsidRDefault="0085195B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«Пасмурный осенний день»</w:t>
            </w:r>
          </w:p>
          <w:p w:rsidR="0085195B" w:rsidRPr="00A96BE1" w:rsidRDefault="0085195B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«Лукошко с грибами»</w:t>
            </w:r>
          </w:p>
          <w:p w:rsidR="0085195B" w:rsidRPr="00A96BE1" w:rsidRDefault="0085195B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Фоторамка для мамы</w:t>
            </w:r>
          </w:p>
          <w:p w:rsidR="0085195B" w:rsidRPr="00A96BE1" w:rsidRDefault="0085195B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«Тряпичная кукла»</w:t>
            </w:r>
          </w:p>
        </w:tc>
        <w:tc>
          <w:tcPr>
            <w:tcW w:w="1559" w:type="dxa"/>
          </w:tcPr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85195B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5195B" w:rsidRPr="00A96BE1" w:rsidRDefault="0085195B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Выставочный просмотр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Выставочный просмотр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творческих работ</w:t>
            </w:r>
          </w:p>
        </w:tc>
      </w:tr>
      <w:tr w:rsidR="00AE2F97" w:rsidTr="00201CC2">
        <w:tc>
          <w:tcPr>
            <w:tcW w:w="675" w:type="dxa"/>
          </w:tcPr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28" w:type="dxa"/>
          </w:tcPr>
          <w:p w:rsidR="00AF5574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  <w:r w:rsidR="00AF5574">
              <w:rPr>
                <w:color w:val="000000"/>
                <w:sz w:val="28"/>
                <w:szCs w:val="28"/>
              </w:rPr>
              <w:t>Диагностика</w:t>
            </w:r>
          </w:p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«Ёлочные украшения»</w:t>
            </w:r>
          </w:p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«Ёлка пожеланий»</w:t>
            </w:r>
          </w:p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«Рождественский подарок. Ангелочек.»</w:t>
            </w:r>
          </w:p>
        </w:tc>
        <w:tc>
          <w:tcPr>
            <w:tcW w:w="1559" w:type="dxa"/>
          </w:tcPr>
          <w:p w:rsidR="00AF5574" w:rsidRPr="00A96BE1" w:rsidRDefault="00AF5574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Наблюдения, беседа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Коллективная работа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AE2F97" w:rsidRPr="00A96BE1" w:rsidRDefault="00AF5574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F5574" w:rsidRDefault="00AF5574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Игра</w:t>
            </w: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Выставочный просмотр</w:t>
            </w:r>
          </w:p>
        </w:tc>
      </w:tr>
      <w:tr w:rsidR="00AE2F97" w:rsidTr="00201CC2">
        <w:tc>
          <w:tcPr>
            <w:tcW w:w="675" w:type="dxa"/>
          </w:tcPr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AE2F97" w:rsidRPr="00A96BE1" w:rsidRDefault="00AE2F97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28" w:type="dxa"/>
          </w:tcPr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«Морозные узоры»</w:t>
            </w:r>
          </w:p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«Матрёшка»</w:t>
            </w:r>
          </w:p>
          <w:p w:rsidR="00AE2F97" w:rsidRPr="00A96BE1" w:rsidRDefault="00AE2F97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 xml:space="preserve">3. </w:t>
            </w:r>
            <w:r w:rsidR="00B3209E" w:rsidRPr="00A96BE1">
              <w:rPr>
                <w:color w:val="000000"/>
                <w:sz w:val="28"/>
                <w:szCs w:val="28"/>
              </w:rPr>
              <w:t>Солёное тесто.</w:t>
            </w:r>
          </w:p>
        </w:tc>
        <w:tc>
          <w:tcPr>
            <w:tcW w:w="1559" w:type="dxa"/>
          </w:tcPr>
          <w:p w:rsidR="00AE2F97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 xml:space="preserve">Лабораторное </w:t>
            </w:r>
            <w:r w:rsidRPr="00A96BE1">
              <w:rPr>
                <w:color w:val="000000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AE2F97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E2F97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Игра-викторина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Устный опрос</w:t>
            </w:r>
          </w:p>
        </w:tc>
      </w:tr>
      <w:tr w:rsidR="00B3209E" w:rsidTr="00201CC2">
        <w:tc>
          <w:tcPr>
            <w:tcW w:w="675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28" w:type="dxa"/>
          </w:tcPr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«Пожар в доме»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«Валентинка»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«Открытка для папы»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«Деревья в снегу»</w:t>
            </w:r>
          </w:p>
        </w:tc>
        <w:tc>
          <w:tcPr>
            <w:tcW w:w="1559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Коллективная работа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Игра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Выставочный просмотр</w:t>
            </w:r>
          </w:p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выставочных работ</w:t>
            </w:r>
          </w:p>
        </w:tc>
      </w:tr>
      <w:tr w:rsidR="00B3209E" w:rsidTr="00201CC2">
        <w:tc>
          <w:tcPr>
            <w:tcW w:w="675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B3209E" w:rsidRPr="00A96BE1" w:rsidRDefault="00B3209E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28" w:type="dxa"/>
          </w:tcPr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«Подарок на 8 марта»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«Берёзовая роща»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«Пингвин»</w:t>
            </w:r>
          </w:p>
          <w:p w:rsidR="00B3209E" w:rsidRPr="00A96BE1" w:rsidRDefault="00B3209E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«Ночной город»</w:t>
            </w:r>
          </w:p>
        </w:tc>
        <w:tc>
          <w:tcPr>
            <w:tcW w:w="1559" w:type="dxa"/>
          </w:tcPr>
          <w:p w:rsidR="00B3209E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209E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3209E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творческих работ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Выставка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Игровой практикум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творческих работ</w:t>
            </w:r>
          </w:p>
        </w:tc>
      </w:tr>
      <w:tr w:rsidR="00967EA8" w:rsidTr="00201CC2">
        <w:tc>
          <w:tcPr>
            <w:tcW w:w="675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28" w:type="dxa"/>
          </w:tcPr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«Грачи прилетели»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«Пирожное»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«Веточка сирени»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«Зоопарк»</w:t>
            </w:r>
          </w:p>
        </w:tc>
        <w:tc>
          <w:tcPr>
            <w:tcW w:w="1559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Мастер-класс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1276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творческих работ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Выставочный просмотр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творческих работ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Игровой практикум</w:t>
            </w:r>
          </w:p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</w:tc>
      </w:tr>
      <w:tr w:rsidR="00967EA8" w:rsidTr="00201CC2">
        <w:tc>
          <w:tcPr>
            <w:tcW w:w="675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967EA8" w:rsidRPr="00A96BE1" w:rsidRDefault="00967EA8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28" w:type="dxa"/>
          </w:tcPr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1. «Открытка для ветеранов»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2. «Девочка танцует»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3. Диагностика</w:t>
            </w:r>
          </w:p>
          <w:p w:rsidR="00967EA8" w:rsidRPr="00A96BE1" w:rsidRDefault="00967EA8" w:rsidP="00201CC2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4. Итоговое занятие</w:t>
            </w:r>
          </w:p>
        </w:tc>
        <w:tc>
          <w:tcPr>
            <w:tcW w:w="1559" w:type="dxa"/>
          </w:tcPr>
          <w:p w:rsidR="00967EA8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Практикум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Мастерская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Беседа, наблюдение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1276" w:type="dxa"/>
          </w:tcPr>
          <w:p w:rsidR="00967EA8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7EA8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Акция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t>Просмотр работ</w:t>
            </w: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A96BE1" w:rsidRPr="00A96BE1" w:rsidRDefault="00A96BE1" w:rsidP="001A6CF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A96BE1">
              <w:rPr>
                <w:color w:val="000000"/>
                <w:sz w:val="28"/>
                <w:szCs w:val="28"/>
              </w:rPr>
              <w:lastRenderedPageBreak/>
              <w:t>Выставка</w:t>
            </w:r>
          </w:p>
        </w:tc>
      </w:tr>
    </w:tbl>
    <w:p w:rsidR="001A6CF9" w:rsidRPr="0018444D" w:rsidRDefault="00E46D27" w:rsidP="00623C86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96BE1" w:rsidRPr="00184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</w:t>
      </w:r>
    </w:p>
    <w:p w:rsidR="00D269EA" w:rsidRPr="009D6250" w:rsidRDefault="00D269EA" w:rsidP="0018444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6250">
        <w:rPr>
          <w:color w:val="000000"/>
          <w:sz w:val="28"/>
          <w:szCs w:val="28"/>
        </w:rPr>
        <w:t>Техническ</w:t>
      </w:r>
      <w:r>
        <w:rPr>
          <w:color w:val="000000"/>
          <w:sz w:val="28"/>
          <w:szCs w:val="28"/>
        </w:rPr>
        <w:t>ие средства обучения – компьютер</w:t>
      </w:r>
      <w:r w:rsidRPr="009D6250">
        <w:rPr>
          <w:color w:val="000000"/>
          <w:sz w:val="28"/>
          <w:szCs w:val="28"/>
        </w:rPr>
        <w:t>.</w:t>
      </w:r>
    </w:p>
    <w:p w:rsidR="00D269EA" w:rsidRPr="009D6250" w:rsidRDefault="00D269EA" w:rsidP="0018444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6250">
        <w:rPr>
          <w:color w:val="000000"/>
          <w:sz w:val="28"/>
          <w:szCs w:val="28"/>
        </w:rPr>
        <w:t>Дидактический материал: наглядные пособия, схемы, картины по темам.</w:t>
      </w:r>
    </w:p>
    <w:p w:rsidR="00D269EA" w:rsidRDefault="00D269EA" w:rsidP="0018444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6250">
        <w:rPr>
          <w:color w:val="000000"/>
          <w:sz w:val="28"/>
          <w:szCs w:val="28"/>
        </w:rPr>
        <w:t>Оборудование: ученические столы, стулья</w:t>
      </w:r>
      <w:r>
        <w:rPr>
          <w:color w:val="000000"/>
          <w:sz w:val="28"/>
          <w:szCs w:val="28"/>
        </w:rPr>
        <w:t>.</w:t>
      </w:r>
    </w:p>
    <w:p w:rsidR="00D269EA" w:rsidRDefault="00D269EA" w:rsidP="0018444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4A7">
        <w:rPr>
          <w:color w:val="000000"/>
          <w:sz w:val="28"/>
          <w:szCs w:val="28"/>
          <w:shd w:val="clear" w:color="auto" w:fill="FFFFFF"/>
        </w:rPr>
        <w:t>Материалы: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 xml:space="preserve">Бумага разных </w:t>
      </w:r>
      <w:proofErr w:type="spellStart"/>
      <w:proofErr w:type="gramStart"/>
      <w:r w:rsidRPr="000C64A7">
        <w:rPr>
          <w:color w:val="000000"/>
          <w:sz w:val="28"/>
          <w:szCs w:val="28"/>
          <w:shd w:val="clear" w:color="auto" w:fill="FFFFFF"/>
        </w:rPr>
        <w:t>видов:картон</w:t>
      </w:r>
      <w:proofErr w:type="spellEnd"/>
      <w:proofErr w:type="gramEnd"/>
      <w:r w:rsidRPr="000C64A7">
        <w:rPr>
          <w:color w:val="000000"/>
          <w:sz w:val="28"/>
          <w:szCs w:val="28"/>
          <w:shd w:val="clear" w:color="auto" w:fill="FFFFFF"/>
        </w:rPr>
        <w:t xml:space="preserve"> белый и цветной, бумага акварельная, ватман, альбомы, п</w:t>
      </w:r>
      <w:r>
        <w:rPr>
          <w:color w:val="000000"/>
          <w:sz w:val="28"/>
          <w:szCs w:val="28"/>
          <w:shd w:val="clear" w:color="auto" w:fill="FFFFFF"/>
        </w:rPr>
        <w:t>исчая бумага,</w:t>
      </w:r>
      <w:r w:rsidRPr="000C64A7">
        <w:rPr>
          <w:color w:val="000000"/>
          <w:sz w:val="28"/>
          <w:szCs w:val="28"/>
          <w:shd w:val="clear" w:color="auto" w:fill="FFFFFF"/>
        </w:rPr>
        <w:t xml:space="preserve"> бумажные салфетки, гофрированная бумага, бумага цветная, бумага двухсторонняя,</w:t>
      </w:r>
    </w:p>
    <w:p w:rsidR="00D269EA" w:rsidRDefault="00D269EA" w:rsidP="0018444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C64A7">
        <w:rPr>
          <w:color w:val="000000"/>
          <w:sz w:val="28"/>
          <w:szCs w:val="28"/>
          <w:shd w:val="clear" w:color="auto" w:fill="FFFFFF"/>
        </w:rPr>
        <w:t xml:space="preserve">природный </w:t>
      </w:r>
      <w:proofErr w:type="spellStart"/>
      <w:r w:rsidRPr="000C64A7">
        <w:rPr>
          <w:color w:val="000000"/>
          <w:sz w:val="28"/>
          <w:szCs w:val="28"/>
          <w:shd w:val="clear" w:color="auto" w:fill="FFFFFF"/>
        </w:rPr>
        <w:t>материал:семена</w:t>
      </w:r>
      <w:proofErr w:type="spellEnd"/>
      <w:r w:rsidRPr="000C64A7">
        <w:rPr>
          <w:color w:val="000000"/>
          <w:sz w:val="28"/>
          <w:szCs w:val="28"/>
          <w:shd w:val="clear" w:color="auto" w:fill="FFFFFF"/>
        </w:rPr>
        <w:t xml:space="preserve"> раст</w:t>
      </w:r>
      <w:r>
        <w:rPr>
          <w:color w:val="000000"/>
          <w:sz w:val="28"/>
          <w:szCs w:val="28"/>
          <w:shd w:val="clear" w:color="auto" w:fill="FFFFFF"/>
        </w:rPr>
        <w:t xml:space="preserve">ений,  сухие листья, сухие цветы </w:t>
      </w:r>
      <w:r w:rsidRPr="000C64A7">
        <w:rPr>
          <w:color w:val="000000"/>
          <w:sz w:val="28"/>
          <w:szCs w:val="28"/>
          <w:shd w:val="clear" w:color="auto" w:fill="FFFFFF"/>
        </w:rPr>
        <w:t xml:space="preserve"> и т.д.</w:t>
      </w:r>
      <w:r w:rsidRPr="000C64A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крупы, </w:t>
      </w:r>
      <w:r w:rsidRPr="000C64A7">
        <w:rPr>
          <w:color w:val="000000"/>
          <w:sz w:val="28"/>
          <w:szCs w:val="28"/>
          <w:shd w:val="clear" w:color="auto" w:fill="FFFFFF"/>
        </w:rPr>
        <w:t xml:space="preserve"> фигурные макаронные изделия,</w:t>
      </w:r>
      <w:r w:rsidRPr="000C64A7">
        <w:rPr>
          <w:color w:val="000000"/>
          <w:sz w:val="28"/>
          <w:szCs w:val="28"/>
        </w:rPr>
        <w:br/>
      </w:r>
      <w:proofErr w:type="spellStart"/>
      <w:r w:rsidRPr="000C64A7">
        <w:rPr>
          <w:color w:val="000000"/>
          <w:sz w:val="28"/>
          <w:szCs w:val="28"/>
          <w:shd w:val="clear" w:color="auto" w:fill="FFFFFF"/>
        </w:rPr>
        <w:t>пластилин,тесто</w:t>
      </w:r>
      <w:proofErr w:type="spellEnd"/>
      <w:r w:rsidRPr="000C64A7">
        <w:rPr>
          <w:color w:val="000000"/>
          <w:sz w:val="28"/>
          <w:szCs w:val="28"/>
          <w:shd w:val="clear" w:color="auto" w:fill="FFFFFF"/>
        </w:rPr>
        <w:t xml:space="preserve"> соленое, </w:t>
      </w:r>
      <w:r w:rsidRPr="000C64A7">
        <w:rPr>
          <w:color w:val="000000"/>
          <w:sz w:val="28"/>
          <w:szCs w:val="28"/>
        </w:rPr>
        <w:br/>
      </w:r>
      <w:proofErr w:type="spellStart"/>
      <w:r w:rsidRPr="000C64A7">
        <w:rPr>
          <w:color w:val="000000"/>
          <w:sz w:val="28"/>
          <w:szCs w:val="28"/>
          <w:shd w:val="clear" w:color="auto" w:fill="FFFFFF"/>
        </w:rPr>
        <w:t>нитки:мулине</w:t>
      </w:r>
      <w:proofErr w:type="spellEnd"/>
      <w:r w:rsidRPr="000C64A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вязальные</w:t>
      </w:r>
      <w:r w:rsidRPr="000C64A7">
        <w:rPr>
          <w:color w:val="000000"/>
          <w:sz w:val="28"/>
          <w:szCs w:val="28"/>
        </w:rPr>
        <w:br/>
      </w:r>
      <w:proofErr w:type="spellStart"/>
      <w:r w:rsidRPr="000C64A7">
        <w:rPr>
          <w:color w:val="000000"/>
          <w:sz w:val="28"/>
          <w:szCs w:val="28"/>
          <w:shd w:val="clear" w:color="auto" w:fill="FFFFFF"/>
        </w:rPr>
        <w:t>краски:гуашь</w:t>
      </w:r>
      <w:proofErr w:type="spellEnd"/>
      <w:r w:rsidRPr="000C64A7">
        <w:rPr>
          <w:color w:val="000000"/>
          <w:sz w:val="28"/>
          <w:szCs w:val="28"/>
          <w:shd w:val="clear" w:color="auto" w:fill="FFFFFF"/>
        </w:rPr>
        <w:t xml:space="preserve">, акварельные краски, 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карандаши простые, цветные,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фломастеры, маркеры, печати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ножницы,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клеёнка,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клей:</w:t>
      </w:r>
      <w:r w:rsidRPr="000C64A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клей-карандаш</w:t>
      </w:r>
      <w:r w:rsidRPr="000C64A7">
        <w:rPr>
          <w:color w:val="000000"/>
          <w:sz w:val="28"/>
          <w:szCs w:val="28"/>
          <w:shd w:val="clear" w:color="auto" w:fill="FFFFFF"/>
        </w:rPr>
        <w:t xml:space="preserve">, клей ПВА, 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стеки,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влажные салфетки,</w:t>
      </w:r>
      <w:r w:rsidRPr="000C64A7">
        <w:rPr>
          <w:color w:val="000000"/>
          <w:sz w:val="28"/>
          <w:szCs w:val="28"/>
        </w:rPr>
        <w:br/>
      </w:r>
      <w:r w:rsidRPr="000C64A7">
        <w:rPr>
          <w:color w:val="000000"/>
          <w:sz w:val="28"/>
          <w:szCs w:val="28"/>
          <w:shd w:val="clear" w:color="auto" w:fill="FFFFFF"/>
        </w:rPr>
        <w:t>шаблоны.</w:t>
      </w:r>
    </w:p>
    <w:p w:rsidR="00165EA6" w:rsidRDefault="00165EA6" w:rsidP="0018444D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i/>
          <w:iCs/>
          <w:color w:val="676A6C"/>
          <w:sz w:val="23"/>
        </w:rPr>
      </w:pPr>
    </w:p>
    <w:p w:rsidR="00A04F24" w:rsidRDefault="00A04F24" w:rsidP="001844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04F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Методы обучения:</w:t>
      </w:r>
    </w:p>
    <w:p w:rsidR="00165EA6" w:rsidRPr="008D37D1" w:rsidRDefault="00165EA6" w:rsidP="00184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Методы, в основе которых лежит способ организации занятия:</w:t>
      </w:r>
    </w:p>
    <w:p w:rsidR="00165EA6" w:rsidRPr="008D37D1" w:rsidRDefault="00165EA6" w:rsidP="0018444D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словесный (устное изложение, беседа, рассказ, и т.д.);</w:t>
      </w:r>
    </w:p>
    <w:p w:rsidR="00165EA6" w:rsidRPr="008D37D1" w:rsidRDefault="00165EA6" w:rsidP="0018444D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 и др.);</w:t>
      </w:r>
    </w:p>
    <w:p w:rsidR="00165EA6" w:rsidRPr="008D37D1" w:rsidRDefault="00165EA6" w:rsidP="0018444D">
      <w:pPr>
        <w:numPr>
          <w:ilvl w:val="0"/>
          <w:numId w:val="1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практический (выполнение работ по инструкционным картам, схемам и др.);</w:t>
      </w:r>
    </w:p>
    <w:p w:rsidR="00165EA6" w:rsidRPr="008D37D1" w:rsidRDefault="00165EA6" w:rsidP="00184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Методы, в основе которых лежит уровень деятельности детей:</w:t>
      </w:r>
    </w:p>
    <w:p w:rsidR="00165EA6" w:rsidRPr="008D37D1" w:rsidRDefault="00165EA6" w:rsidP="0018444D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165EA6" w:rsidRPr="008D37D1" w:rsidRDefault="00165EA6" w:rsidP="0018444D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репродуктивный – дошкольники воспроизводят полученные знания и освоенные способы деятельности;</w:t>
      </w:r>
    </w:p>
    <w:p w:rsidR="00165EA6" w:rsidRPr="008D37D1" w:rsidRDefault="00165EA6" w:rsidP="0018444D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165EA6" w:rsidRPr="008D37D1" w:rsidRDefault="00165EA6" w:rsidP="0018444D">
      <w:pPr>
        <w:numPr>
          <w:ilvl w:val="0"/>
          <w:numId w:val="1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исследовательский – самостоятельная творческая работа дошкольников.</w:t>
      </w:r>
    </w:p>
    <w:p w:rsidR="00165EA6" w:rsidRPr="008D37D1" w:rsidRDefault="00165EA6" w:rsidP="001844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E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165EA6" w:rsidRPr="008D37D1" w:rsidRDefault="00165EA6" w:rsidP="0018444D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фронтальный – одновременная работа со всеми детьми;</w:t>
      </w:r>
    </w:p>
    <w:p w:rsidR="00165EA6" w:rsidRPr="008D37D1" w:rsidRDefault="00165EA6" w:rsidP="0018444D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индивидуально - фронтальный – чередование индивидуальных и фронтальных форм работы;</w:t>
      </w:r>
    </w:p>
    <w:p w:rsidR="00165EA6" w:rsidRPr="008D37D1" w:rsidRDefault="00165EA6" w:rsidP="0018444D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групповой – организация работы в группах;</w:t>
      </w:r>
    </w:p>
    <w:p w:rsidR="00165EA6" w:rsidRPr="008D37D1" w:rsidRDefault="00165EA6" w:rsidP="0018444D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D37D1">
        <w:rPr>
          <w:rFonts w:ascii="Times New Roman" w:eastAsia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165EA6" w:rsidRPr="00A44366" w:rsidRDefault="00165EA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366" w:rsidRP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Предлагаемая программа разработана с учетом всего комплекса учебно-воспитательной работы в кружке,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технологий в данной области</w:t>
      </w: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выявления и развития склонностей и способностей детей, формирования их творческой активности.</w:t>
      </w:r>
    </w:p>
    <w:p w:rsidR="00A44366" w:rsidRP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 </w:t>
      </w: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gramEnd"/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комплекс, включающий в себя опорные схемы, презентации, мастер-классы, образцы изделий.</w:t>
      </w:r>
    </w:p>
    <w:p w:rsidR="00A44366" w:rsidRP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практических занятий направленно на создание и украшение интерьера дома, на изготовление </w:t>
      </w:r>
      <w:proofErr w:type="gramStart"/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вещей</w:t>
      </w:r>
      <w:proofErr w:type="gramEnd"/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украшающих быт.</w:t>
      </w:r>
    </w:p>
    <w:p w:rsid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практических занятиях используются следующие методы обучения: упражнения, инструктаж вводный, текущий и заключительный, демонстрация приемов работы, демонстрация технологических операций. Особое внимание уделяется индивидуальной работе.</w:t>
      </w:r>
    </w:p>
    <w:p w:rsid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366" w:rsidRP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 </w:t>
      </w:r>
      <w:r w:rsidRPr="00E4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формами организации занятий</w:t>
      </w: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образовательном процессе являются:</w:t>
      </w:r>
    </w:p>
    <w:p w:rsidR="00A44366" w:rsidRP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русском искусстве и красоте;</w:t>
      </w:r>
    </w:p>
    <w:p w:rsidR="00A44366" w:rsidRP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– игры;</w:t>
      </w:r>
    </w:p>
    <w:p w:rsidR="00A44366" w:rsidRP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комбинированные занятия;</w:t>
      </w:r>
    </w:p>
    <w:p w:rsidR="00A44366" w:rsidRP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занятия;</w:t>
      </w:r>
    </w:p>
    <w:p w:rsidR="00A44366" w:rsidRP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выставки;</w:t>
      </w:r>
    </w:p>
    <w:p w:rsidR="00A44366" w:rsidRDefault="00A44366" w:rsidP="0018444D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коллективно–творческие занятия.</w:t>
      </w:r>
    </w:p>
    <w:p w:rsid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4366" w:rsidRDefault="00A4436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6D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Приёмы педагогич</w:t>
      </w:r>
      <w:r w:rsidR="00E46D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еских технологий</w:t>
      </w:r>
      <w:proofErr w:type="gramEnd"/>
      <w:r w:rsidR="00E46D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используемых в </w:t>
      </w:r>
      <w:r w:rsidRPr="00E46D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работе:</w:t>
      </w:r>
      <w:r w:rsidRPr="00A443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4436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технология (объяснительно-иллюстративная), игровая технология, технология мастерских, технология развития критического мышления.</w:t>
      </w:r>
    </w:p>
    <w:p w:rsidR="00761433" w:rsidRDefault="00761433" w:rsidP="0018444D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61433" w:rsidRDefault="00761433" w:rsidP="0018444D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E46D27" w:rsidRPr="00E46D27" w:rsidRDefault="00E46D27" w:rsidP="0018444D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46D27">
        <w:rPr>
          <w:b/>
          <w:color w:val="000000"/>
          <w:sz w:val="28"/>
          <w:szCs w:val="28"/>
        </w:rPr>
        <w:t>Система отслеживания и оценивания результатов</w:t>
      </w:r>
    </w:p>
    <w:p w:rsidR="00165EA6" w:rsidRPr="00B63462" w:rsidRDefault="00165EA6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4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наблюдение и контроль за развитием личности обучающихся, осуществляющиеся в ходе диагностики. Диагностика обучающихся позволяет педагогу лучше узнать детей, проанализировать межличностные отношения внутри группы и ход воспитательной работы в целом, обдумать и спланировать действия по сплочению коллектива и развитию творческой активности, толерантности, пробудить в детях желание прийти на помощь друг другу.</w:t>
      </w:r>
      <w:r w:rsidR="0018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Педагогическая диагностика проводится 3 раза в </w:t>
      </w:r>
      <w:proofErr w:type="gramStart"/>
      <w:r w:rsidR="0018444D">
        <w:rPr>
          <w:rFonts w:ascii="Times New Roman" w:eastAsia="Times New Roman" w:hAnsi="Times New Roman" w:cs="Times New Roman"/>
          <w:color w:val="000000"/>
          <w:sz w:val="28"/>
          <w:szCs w:val="28"/>
        </w:rPr>
        <w:t>год :</w:t>
      </w:r>
      <w:proofErr w:type="gramEnd"/>
      <w:r w:rsidR="00184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 года – сентябрь, середина года – декабрь, конец года –май.</w:t>
      </w:r>
    </w:p>
    <w:p w:rsidR="00023E08" w:rsidRDefault="00023E08" w:rsidP="0018444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Педагогическая  диагностика</w:t>
      </w:r>
      <w:proofErr w:type="gramEnd"/>
      <w:r>
        <w:rPr>
          <w:rStyle w:val="c8"/>
          <w:color w:val="000000"/>
          <w:sz w:val="28"/>
          <w:szCs w:val="28"/>
        </w:rPr>
        <w:t xml:space="preserve">  детей проводится  с  детьми   в   естественных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  салфетки бумажные и матерчатые, бумага белая трёх форматов (большого, среднего и маленького). Дети приглашаются индивидуально, </w:t>
      </w:r>
      <w:r>
        <w:rPr>
          <w:rStyle w:val="c8"/>
          <w:color w:val="000000"/>
          <w:sz w:val="28"/>
          <w:szCs w:val="28"/>
        </w:rPr>
        <w:lastRenderedPageBreak/>
        <w:t>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023E08" w:rsidRDefault="00023E08" w:rsidP="0018444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023E08" w:rsidRDefault="00023E08" w:rsidP="0018444D">
      <w:pPr>
        <w:pStyle w:val="c3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</w:p>
    <w:p w:rsidR="00023E08" w:rsidRDefault="00023E08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951" w:rsidRPr="008D37D1" w:rsidRDefault="00B36951" w:rsidP="001844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показатели развития детского творчества для данного возраста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Самостоятельное, свободное, увлеченное и с устойчивым интересом  создание оригинальных образов и сюжетных композиций различной тематики из близкого окружения (семья, детский сад, бытовые, общественные и природные явления,  флора, фауна, деревня, город, праздники), на основе своего представления о «далеком» (природа и культура на других континентах, путешествия, космос), «прошлом» и «будущем» (приключения).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 личных</w:t>
      </w:r>
      <w:proofErr w:type="gramEnd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впечатлений и отношения об окружающем мире (добрый или злой сказочный персонаж, грустный или веселый человек) доступными изобразительно-выразительными и конструктивными средствами;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Выражение </w:t>
      </w:r>
      <w:proofErr w:type="gramStart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 отношения</w:t>
      </w:r>
      <w:proofErr w:type="gramEnd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эстетическим объектам и явлениям (красиво, нравится, любуюсь);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творческих замыслов;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сочетание разных видов художественно-продуктивной деятельности;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воплощению развернутых сюжетов в разных видах изобразительной деятельности;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декоративно-оформительской деятельности создание изделия, гармонично сочетающего форму, декор и назначение предмета.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 сочетание освоенных художественных техник и способов для воплощения своих замыслов;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использование освоенных художественных </w:t>
      </w:r>
      <w:proofErr w:type="gramStart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  и</w:t>
      </w:r>
      <w:proofErr w:type="gramEnd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изобразительно-выразительные средства как особый «язык искусства»;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новых способов создания образа и изобретение своих в процессе художественного экспериментирования;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с </w:t>
      </w:r>
      <w:proofErr w:type="gramStart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 детьми</w:t>
      </w:r>
      <w:proofErr w:type="gramEnd"/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создания коллективной композиции;</w:t>
      </w:r>
    </w:p>
    <w:p w:rsidR="00B36951" w:rsidRPr="008D37D1" w:rsidRDefault="00B36951" w:rsidP="0018444D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95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изобразительному и декоративно-прикладному искусству.</w:t>
      </w:r>
    </w:p>
    <w:p w:rsidR="00023E08" w:rsidRPr="0018444D" w:rsidRDefault="00023E08" w:rsidP="001844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Показатели художественно-творческого развития детей </w:t>
      </w:r>
      <w:r w:rsidR="0018444D" w:rsidRPr="001844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подготовительной группы</w:t>
      </w:r>
    </w:p>
    <w:p w:rsidR="00FB3956" w:rsidRPr="0018444D" w:rsidRDefault="00FB3956" w:rsidP="00B36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838"/>
        <w:gridCol w:w="6"/>
        <w:gridCol w:w="850"/>
        <w:gridCol w:w="841"/>
        <w:gridCol w:w="8"/>
        <w:gridCol w:w="850"/>
        <w:gridCol w:w="850"/>
        <w:gridCol w:w="8"/>
        <w:gridCol w:w="842"/>
        <w:gridCol w:w="850"/>
        <w:gridCol w:w="8"/>
        <w:gridCol w:w="842"/>
        <w:gridCol w:w="852"/>
      </w:tblGrid>
      <w:tr w:rsidR="00FB3956" w:rsidRPr="00023E08" w:rsidTr="00FB3956">
        <w:trPr>
          <w:trHeight w:val="754"/>
        </w:trPr>
        <w:tc>
          <w:tcPr>
            <w:tcW w:w="1806" w:type="dxa"/>
            <w:vMerge w:val="restart"/>
            <w:tcBorders>
              <w:right w:val="single" w:sz="4" w:space="0" w:color="auto"/>
            </w:tcBorders>
          </w:tcPr>
          <w:p w:rsidR="00FB3956" w:rsidRPr="00023E08" w:rsidRDefault="00FB3956" w:rsidP="00FB3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3E08">
              <w:rPr>
                <w:bCs/>
                <w:color w:val="000000"/>
                <w:shd w:val="clear" w:color="auto" w:fill="FFFFFF"/>
              </w:rPr>
              <w:t>Общие показатели развития детского творчества</w:t>
            </w:r>
          </w:p>
        </w:tc>
        <w:tc>
          <w:tcPr>
            <w:tcW w:w="776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FB3956" w:rsidRPr="00023E08" w:rsidRDefault="00023E08" w:rsidP="00023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ребёнка</w:t>
            </w:r>
          </w:p>
        </w:tc>
      </w:tr>
      <w:tr w:rsidR="00FB3956" w:rsidRPr="00023E08" w:rsidTr="00FB3956">
        <w:trPr>
          <w:trHeight w:val="1038"/>
        </w:trPr>
        <w:tc>
          <w:tcPr>
            <w:tcW w:w="1806" w:type="dxa"/>
            <w:vMerge/>
            <w:tcBorders>
              <w:right w:val="single" w:sz="4" w:space="0" w:color="auto"/>
            </w:tcBorders>
          </w:tcPr>
          <w:p w:rsidR="00FB3956" w:rsidRPr="00023E08" w:rsidRDefault="00FB3956" w:rsidP="00FB395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</w:tcPr>
          <w:p w:rsidR="00FB3956" w:rsidRPr="00023E08" w:rsidRDefault="00FB3956" w:rsidP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023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оригинальных образов</w:t>
            </w:r>
          </w:p>
          <w:p w:rsidR="00FB3956" w:rsidRPr="00023E08" w:rsidRDefault="00FB3956" w:rsidP="00FB3956">
            <w:pPr>
              <w:shd w:val="clear" w:color="auto" w:fill="FFFFFF"/>
              <w:ind w:left="-113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ind w:left="-113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 w:rsidP="00FB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Личное отношение к эстетическим объектам и явлениям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разными художественными техниками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Передача личных впечатлений и отношения в изображении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 в изображении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творческих замыслов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Планирование работы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 к изобразительному и декоративно-прикладному искусству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956" w:rsidRPr="00023E08" w:rsidTr="00FB3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1806" w:type="dxa"/>
          </w:tcPr>
          <w:p w:rsidR="00FB3956" w:rsidRPr="00023E08" w:rsidRDefault="00FB3956" w:rsidP="00FB3956">
            <w:pPr>
              <w:shd w:val="clear" w:color="auto" w:fill="FFFFFF"/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2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FB3956" w:rsidRPr="00023E08" w:rsidRDefault="00FB39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D27" w:rsidRPr="00023E08" w:rsidRDefault="00E46D27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3956" w:rsidRPr="00023E08" w:rsidRDefault="00FB3956" w:rsidP="00FB3956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23E08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FB3956" w:rsidRPr="00023E08" w:rsidRDefault="00FB3956" w:rsidP="00FB3956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23E08">
        <w:rPr>
          <w:rStyle w:val="c2"/>
          <w:bCs/>
          <w:color w:val="000000"/>
        </w:rPr>
        <w:t>3 - высокий уровень</w:t>
      </w:r>
    </w:p>
    <w:p w:rsidR="00FB3956" w:rsidRPr="00023E08" w:rsidRDefault="00FB3956" w:rsidP="00FB3956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23E08">
        <w:rPr>
          <w:rStyle w:val="c2"/>
          <w:bCs/>
          <w:color w:val="000000"/>
        </w:rPr>
        <w:t>2 – средний уровень</w:t>
      </w:r>
    </w:p>
    <w:p w:rsidR="00FB3956" w:rsidRPr="00023E08" w:rsidRDefault="00FB3956" w:rsidP="00FB3956">
      <w:pPr>
        <w:pStyle w:val="c1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23E08">
        <w:rPr>
          <w:rStyle w:val="c2"/>
          <w:bCs/>
          <w:color w:val="000000"/>
        </w:rPr>
        <w:lastRenderedPageBreak/>
        <w:t>1 – низкий уровень</w:t>
      </w:r>
    </w:p>
    <w:p w:rsidR="00FB3956" w:rsidRPr="00023E08" w:rsidRDefault="00FB3956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0E82" w:rsidRPr="00761433" w:rsidRDefault="00E46D27" w:rsidP="00E46D2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470E82" w:rsidRPr="00761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470E82" w:rsidRPr="00463004" w:rsidRDefault="00470E82" w:rsidP="0046300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1. Зайцева А., Объемный</w:t>
      </w:r>
      <w:r w:rsidR="0057292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квиллинг. Цветы и фигурки животных. Изд-</w:t>
      </w:r>
      <w:proofErr w:type="gramStart"/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во  Эксмо</w:t>
      </w:r>
      <w:proofErr w:type="gramEnd"/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 2016.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2.Зайцева А., 75 изумительных снежинок из бумаги. Изд-во Эксмо, 2015.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3. Казак А. А., Казак Н. В. Цветы на платке. Москва, ВЛАДОС, 1995.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4. Кочанова Н. П. Фантазия и ваших рук творение. Петрозаводск. Каре-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лия.2009.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5.Нагибина М. И. Чудеса из ткани своими руками. Ярославль. Академия развития. 2014.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6. Ротемунд Х. Рамочки для фотографий своими руками /пер. с нем. – М.: Мой Мир Гмб и К о КГ, 2012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7. Cубочева Е. «Жостово». Книжка-раскраска. Москва, ООО ИПФ, 2015</w:t>
      </w:r>
    </w:p>
    <w:p w:rsidR="00470E82" w:rsidRPr="00D43C44" w:rsidRDefault="00470E82" w:rsidP="00470E8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000000"/>
          <w:sz w:val="28"/>
          <w:szCs w:val="28"/>
        </w:rPr>
        <w:t>8. Чибрикова О.В. Забавные подарки по поводу и без. - М.: Изд-во Эксмо, 2012.</w:t>
      </w:r>
    </w:p>
    <w:p w:rsidR="00463004" w:rsidRDefault="00470E82" w:rsidP="00470E8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9. Гре О. "Аппликации из кружочков. 50 головокружительных идей" АСТ-Пресс, 2016 г.</w:t>
      </w:r>
    </w:p>
    <w:p w:rsidR="00463004" w:rsidRDefault="00470E82" w:rsidP="00470E8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10.Иванова Г.Н. «Открытки с улыбкой». Изд-во «Тригон», 2007. </w:t>
      </w:r>
    </w:p>
    <w:p w:rsidR="00463004" w:rsidRDefault="00470E82" w:rsidP="00470E8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11. Бубнова Е.В. Праздники- проказники. СПб.: Тригон, 2007.</w:t>
      </w:r>
    </w:p>
    <w:p w:rsidR="00470E82" w:rsidRPr="00D43C44" w:rsidRDefault="00470E82" w:rsidP="00470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12.Захарова О. Домашние уроки </w:t>
      </w:r>
      <w:proofErr w:type="gramStart"/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творчества.—</w:t>
      </w:r>
      <w:proofErr w:type="gramEnd"/>
      <w:r w:rsidRPr="00D43C4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Мн.: Современная школа, 2012.</w:t>
      </w:r>
    </w:p>
    <w:p w:rsidR="00E61E0D" w:rsidRPr="00D43C44" w:rsidRDefault="00463004" w:rsidP="004630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«Ручной труд»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 под редакцией И. Климовой.</w:t>
      </w:r>
    </w:p>
    <w:p w:rsidR="00E61E0D" w:rsidRPr="00D43C44" w:rsidRDefault="00463004" w:rsidP="004630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 салфеток до квиллинга»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 И. А. Черкасова, В. Ю. Руснак, М. В. Бутова, Москва, издательство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«Скрипторий 2003»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, 2013г.</w:t>
      </w:r>
    </w:p>
    <w:p w:rsidR="00E61E0D" w:rsidRPr="00D43C44" w:rsidRDefault="00463004" w:rsidP="004630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15 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E61E0D" w:rsidRPr="00D43C4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Чудеса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для детей из ненужных вещей»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, М. И. Нагибина, Ярославль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«Академия Развития»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, 1998г.</w:t>
      </w:r>
    </w:p>
    <w:p w:rsidR="00E61E0D" w:rsidRPr="00D43C44" w:rsidRDefault="00463004" w:rsidP="004630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16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«Мозаика из круп и семян»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 Г. И. Перевертень, Издательство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«Сталкер»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, 2006г.</w:t>
      </w:r>
    </w:p>
    <w:p w:rsidR="00E61E0D" w:rsidRPr="00D43C44" w:rsidRDefault="00463004" w:rsidP="004630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17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. «Мастерим вместе с детьми. </w:t>
      </w:r>
      <w:r w:rsidR="00E61E0D" w:rsidRPr="00D43C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Чудесные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поделки из чего угодно» О. </w:t>
      </w:r>
      <w:proofErr w:type="spellStart"/>
      <w:proofErr w:type="gramStart"/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Пойда</w:t>
      </w:r>
      <w:proofErr w:type="spellEnd"/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Издательство</w:t>
      </w:r>
      <w:proofErr w:type="gramEnd"/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«Олма Медиа </w:t>
      </w:r>
      <w:r w:rsidR="00E61E0D" w:rsidRPr="00D43C4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Групп</w:t>
      </w:r>
      <w:r w:rsidR="00E61E0D" w:rsidRPr="00D43C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E61E0D" w:rsidRPr="00D43C44">
        <w:rPr>
          <w:rFonts w:ascii="Times New Roman" w:eastAsia="Times New Roman" w:hAnsi="Times New Roman" w:cs="Times New Roman"/>
          <w:color w:val="111111"/>
          <w:sz w:val="28"/>
          <w:szCs w:val="28"/>
        </w:rPr>
        <w:t>, 2013 г.</w:t>
      </w:r>
    </w:p>
    <w:p w:rsidR="00E61E0D" w:rsidRPr="00D35409" w:rsidRDefault="00E61E0D" w:rsidP="00E61E0D">
      <w:pPr>
        <w:rPr>
          <w:rFonts w:ascii="Times New Roman" w:hAnsi="Times New Roman" w:cs="Times New Roman"/>
          <w:sz w:val="28"/>
          <w:szCs w:val="28"/>
        </w:rPr>
      </w:pPr>
    </w:p>
    <w:p w:rsidR="00E61E0D" w:rsidRPr="00D35409" w:rsidRDefault="00E61E0D" w:rsidP="00E61E0D">
      <w:pPr>
        <w:rPr>
          <w:rFonts w:ascii="Times New Roman" w:hAnsi="Times New Roman" w:cs="Times New Roman"/>
          <w:sz w:val="28"/>
          <w:szCs w:val="28"/>
        </w:rPr>
      </w:pPr>
    </w:p>
    <w:p w:rsidR="00E61E0D" w:rsidRDefault="00E61E0D" w:rsidP="00E61E0D">
      <w:pPr>
        <w:pStyle w:val="c36"/>
        <w:shd w:val="clear" w:color="auto" w:fill="FFFFFF"/>
        <w:spacing w:before="0" w:beforeAutospacing="0" w:after="0" w:afterAutospacing="0"/>
        <w:ind w:left="480" w:right="120" w:firstLine="710"/>
        <w:jc w:val="both"/>
        <w:rPr>
          <w:rStyle w:val="c18"/>
          <w:b/>
          <w:bCs/>
          <w:color w:val="000000"/>
        </w:rPr>
      </w:pPr>
    </w:p>
    <w:p w:rsidR="00E61E0D" w:rsidRDefault="00E61E0D" w:rsidP="00E61E0D">
      <w:pPr>
        <w:pStyle w:val="c36"/>
        <w:shd w:val="clear" w:color="auto" w:fill="FFFFFF"/>
        <w:spacing w:before="0" w:beforeAutospacing="0" w:after="0" w:afterAutospacing="0"/>
        <w:ind w:left="480" w:right="120" w:firstLine="710"/>
        <w:jc w:val="both"/>
        <w:rPr>
          <w:rStyle w:val="c18"/>
          <w:b/>
          <w:bCs/>
          <w:color w:val="000000"/>
        </w:rPr>
      </w:pPr>
    </w:p>
    <w:p w:rsidR="00E61E0D" w:rsidRDefault="00E61E0D" w:rsidP="00E61E0D">
      <w:pPr>
        <w:pStyle w:val="c36"/>
        <w:shd w:val="clear" w:color="auto" w:fill="FFFFFF"/>
        <w:spacing w:before="0" w:beforeAutospacing="0" w:after="0" w:afterAutospacing="0"/>
        <w:ind w:left="480" w:right="120" w:firstLine="710"/>
        <w:jc w:val="both"/>
        <w:rPr>
          <w:rStyle w:val="c18"/>
          <w:b/>
          <w:bCs/>
          <w:color w:val="000000"/>
        </w:rPr>
      </w:pPr>
    </w:p>
    <w:p w:rsidR="00E61E0D" w:rsidRDefault="00E61E0D" w:rsidP="00E61E0D">
      <w:pPr>
        <w:pStyle w:val="c36"/>
        <w:shd w:val="clear" w:color="auto" w:fill="FFFFFF"/>
        <w:spacing w:before="0" w:beforeAutospacing="0" w:after="0" w:afterAutospacing="0"/>
        <w:ind w:left="480" w:right="120" w:firstLine="710"/>
        <w:jc w:val="both"/>
        <w:rPr>
          <w:rStyle w:val="c18"/>
          <w:b/>
          <w:bCs/>
          <w:color w:val="000000"/>
        </w:rPr>
      </w:pPr>
    </w:p>
    <w:p w:rsidR="009125EF" w:rsidRDefault="009125EF"/>
    <w:sectPr w:rsidR="009125EF" w:rsidSect="000D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4DC" w:rsidRDefault="00CE14DC" w:rsidP="007A0440">
      <w:pPr>
        <w:spacing w:after="0" w:line="240" w:lineRule="auto"/>
      </w:pPr>
      <w:r>
        <w:separator/>
      </w:r>
    </w:p>
  </w:endnote>
  <w:endnote w:type="continuationSeparator" w:id="0">
    <w:p w:rsidR="00CE14DC" w:rsidRDefault="00CE14DC" w:rsidP="007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B3" w:rsidRDefault="00A31D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1326"/>
      <w:docPartObj>
        <w:docPartGallery w:val="Page Numbers (Bottom of Page)"/>
        <w:docPartUnique/>
      </w:docPartObj>
    </w:sdtPr>
    <w:sdtEndPr/>
    <w:sdtContent>
      <w:p w:rsidR="00A31DB3" w:rsidRDefault="001D06E8">
        <w:pPr>
          <w:pStyle w:val="a9"/>
          <w:jc w:val="right"/>
        </w:pPr>
        <w:r>
          <w:fldChar w:fldCharType="begin"/>
        </w:r>
        <w:r w:rsidR="00A31DB3">
          <w:instrText xml:space="preserve"> PAGE   \* MERGEFORMAT </w:instrText>
        </w:r>
        <w:r>
          <w:fldChar w:fldCharType="separate"/>
        </w:r>
        <w:r w:rsidR="00AF557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31DB3" w:rsidRDefault="00A31D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B3" w:rsidRDefault="00A31D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4DC" w:rsidRDefault="00CE14DC" w:rsidP="007A0440">
      <w:pPr>
        <w:spacing w:after="0" w:line="240" w:lineRule="auto"/>
      </w:pPr>
      <w:r>
        <w:separator/>
      </w:r>
    </w:p>
  </w:footnote>
  <w:footnote w:type="continuationSeparator" w:id="0">
    <w:p w:rsidR="00CE14DC" w:rsidRDefault="00CE14DC" w:rsidP="007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B3" w:rsidRDefault="00A31D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B3" w:rsidRDefault="00A31D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B3" w:rsidRDefault="00A31D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C63"/>
    <w:multiLevelType w:val="multilevel"/>
    <w:tmpl w:val="86A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7466E"/>
    <w:multiLevelType w:val="hybridMultilevel"/>
    <w:tmpl w:val="4962C8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B53D8"/>
    <w:multiLevelType w:val="multilevel"/>
    <w:tmpl w:val="76C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D305A"/>
    <w:multiLevelType w:val="hybridMultilevel"/>
    <w:tmpl w:val="2F4E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72D5"/>
    <w:multiLevelType w:val="hybridMultilevel"/>
    <w:tmpl w:val="056A0A1E"/>
    <w:lvl w:ilvl="0" w:tplc="F86CCB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55C"/>
    <w:multiLevelType w:val="multilevel"/>
    <w:tmpl w:val="77B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637EA"/>
    <w:multiLevelType w:val="hybridMultilevel"/>
    <w:tmpl w:val="7E1EB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58EB"/>
    <w:multiLevelType w:val="multilevel"/>
    <w:tmpl w:val="F56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54A8F"/>
    <w:multiLevelType w:val="multilevel"/>
    <w:tmpl w:val="43C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8186C"/>
    <w:multiLevelType w:val="multilevel"/>
    <w:tmpl w:val="4EA2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56D3F"/>
    <w:multiLevelType w:val="multilevel"/>
    <w:tmpl w:val="C8E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D1A70"/>
    <w:multiLevelType w:val="multilevel"/>
    <w:tmpl w:val="01B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A4AE3"/>
    <w:multiLevelType w:val="multilevel"/>
    <w:tmpl w:val="323E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91216"/>
    <w:multiLevelType w:val="multilevel"/>
    <w:tmpl w:val="F7B4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223A7"/>
    <w:multiLevelType w:val="multilevel"/>
    <w:tmpl w:val="0132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87C86"/>
    <w:multiLevelType w:val="multilevel"/>
    <w:tmpl w:val="F51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30AE9"/>
    <w:multiLevelType w:val="multilevel"/>
    <w:tmpl w:val="6448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9082D"/>
    <w:multiLevelType w:val="multilevel"/>
    <w:tmpl w:val="CCC6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300B01"/>
    <w:multiLevelType w:val="multilevel"/>
    <w:tmpl w:val="991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87815"/>
    <w:multiLevelType w:val="multilevel"/>
    <w:tmpl w:val="16F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03966"/>
    <w:multiLevelType w:val="multilevel"/>
    <w:tmpl w:val="68B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40C29"/>
    <w:multiLevelType w:val="multilevel"/>
    <w:tmpl w:val="5310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C2E39"/>
    <w:multiLevelType w:val="multilevel"/>
    <w:tmpl w:val="0084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20"/>
  </w:num>
  <w:num w:numId="8">
    <w:abstractNumId w:val="22"/>
  </w:num>
  <w:num w:numId="9">
    <w:abstractNumId w:val="16"/>
  </w:num>
  <w:num w:numId="10">
    <w:abstractNumId w:val="0"/>
  </w:num>
  <w:num w:numId="11">
    <w:abstractNumId w:val="17"/>
  </w:num>
  <w:num w:numId="12">
    <w:abstractNumId w:val="7"/>
  </w:num>
  <w:num w:numId="13">
    <w:abstractNumId w:val="2"/>
  </w:num>
  <w:num w:numId="14">
    <w:abstractNumId w:val="12"/>
  </w:num>
  <w:num w:numId="15">
    <w:abstractNumId w:val="18"/>
  </w:num>
  <w:num w:numId="16">
    <w:abstractNumId w:val="5"/>
  </w:num>
  <w:num w:numId="17">
    <w:abstractNumId w:val="9"/>
  </w:num>
  <w:num w:numId="18">
    <w:abstractNumId w:val="19"/>
  </w:num>
  <w:num w:numId="19">
    <w:abstractNumId w:val="21"/>
  </w:num>
  <w:num w:numId="20">
    <w:abstractNumId w:val="11"/>
  </w:num>
  <w:num w:numId="21">
    <w:abstractNumId w:val="3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0D"/>
    <w:rsid w:val="00011C52"/>
    <w:rsid w:val="00016258"/>
    <w:rsid w:val="00017BF7"/>
    <w:rsid w:val="00023E08"/>
    <w:rsid w:val="0003438A"/>
    <w:rsid w:val="00036EEB"/>
    <w:rsid w:val="00061887"/>
    <w:rsid w:val="00071398"/>
    <w:rsid w:val="000A38F1"/>
    <w:rsid w:val="000A5429"/>
    <w:rsid w:val="000C64A7"/>
    <w:rsid w:val="000D7AA2"/>
    <w:rsid w:val="00165EA6"/>
    <w:rsid w:val="0018444D"/>
    <w:rsid w:val="0018529D"/>
    <w:rsid w:val="00195B0B"/>
    <w:rsid w:val="001A6CF9"/>
    <w:rsid w:val="001A6F3A"/>
    <w:rsid w:val="001D06E8"/>
    <w:rsid w:val="001D080A"/>
    <w:rsid w:val="00201CC2"/>
    <w:rsid w:val="00217A12"/>
    <w:rsid w:val="0023521C"/>
    <w:rsid w:val="002518E9"/>
    <w:rsid w:val="00267FEF"/>
    <w:rsid w:val="002A3E6E"/>
    <w:rsid w:val="002B4779"/>
    <w:rsid w:val="002C68AC"/>
    <w:rsid w:val="002E358C"/>
    <w:rsid w:val="003101B3"/>
    <w:rsid w:val="003266E0"/>
    <w:rsid w:val="00370300"/>
    <w:rsid w:val="003E0BD3"/>
    <w:rsid w:val="00421E37"/>
    <w:rsid w:val="00440ACA"/>
    <w:rsid w:val="00463004"/>
    <w:rsid w:val="00470E82"/>
    <w:rsid w:val="004A17B8"/>
    <w:rsid w:val="004F1FA6"/>
    <w:rsid w:val="00555C42"/>
    <w:rsid w:val="00572928"/>
    <w:rsid w:val="005A7C9C"/>
    <w:rsid w:val="005D226E"/>
    <w:rsid w:val="00623C86"/>
    <w:rsid w:val="006265B8"/>
    <w:rsid w:val="00681385"/>
    <w:rsid w:val="0068473F"/>
    <w:rsid w:val="006B75ED"/>
    <w:rsid w:val="006D3EF9"/>
    <w:rsid w:val="006E6069"/>
    <w:rsid w:val="006F034C"/>
    <w:rsid w:val="0071025A"/>
    <w:rsid w:val="00713F54"/>
    <w:rsid w:val="00761433"/>
    <w:rsid w:val="00764BD6"/>
    <w:rsid w:val="007A0440"/>
    <w:rsid w:val="007B0459"/>
    <w:rsid w:val="007B4FD8"/>
    <w:rsid w:val="007B5D89"/>
    <w:rsid w:val="007E4082"/>
    <w:rsid w:val="00842E96"/>
    <w:rsid w:val="0085195B"/>
    <w:rsid w:val="00856CFB"/>
    <w:rsid w:val="00886CA5"/>
    <w:rsid w:val="008D0198"/>
    <w:rsid w:val="008D66BC"/>
    <w:rsid w:val="008F4C96"/>
    <w:rsid w:val="008F5847"/>
    <w:rsid w:val="0090516E"/>
    <w:rsid w:val="009125EF"/>
    <w:rsid w:val="00960DD2"/>
    <w:rsid w:val="00967EA8"/>
    <w:rsid w:val="009775F7"/>
    <w:rsid w:val="009839D9"/>
    <w:rsid w:val="0099181B"/>
    <w:rsid w:val="009A4DD9"/>
    <w:rsid w:val="009D6250"/>
    <w:rsid w:val="009E5FB1"/>
    <w:rsid w:val="00A04F24"/>
    <w:rsid w:val="00A31DB3"/>
    <w:rsid w:val="00A44366"/>
    <w:rsid w:val="00A56402"/>
    <w:rsid w:val="00A96BE1"/>
    <w:rsid w:val="00AA3082"/>
    <w:rsid w:val="00AE2F97"/>
    <w:rsid w:val="00AF5574"/>
    <w:rsid w:val="00B151D1"/>
    <w:rsid w:val="00B3209E"/>
    <w:rsid w:val="00B32525"/>
    <w:rsid w:val="00B36951"/>
    <w:rsid w:val="00B4307D"/>
    <w:rsid w:val="00B45158"/>
    <w:rsid w:val="00B63462"/>
    <w:rsid w:val="00B806B7"/>
    <w:rsid w:val="00BA6AC2"/>
    <w:rsid w:val="00BC6D34"/>
    <w:rsid w:val="00C34F35"/>
    <w:rsid w:val="00C769C4"/>
    <w:rsid w:val="00C94C3E"/>
    <w:rsid w:val="00CB1A69"/>
    <w:rsid w:val="00CC198F"/>
    <w:rsid w:val="00CE14DC"/>
    <w:rsid w:val="00D04D6D"/>
    <w:rsid w:val="00D07DD5"/>
    <w:rsid w:val="00D269EA"/>
    <w:rsid w:val="00D40B96"/>
    <w:rsid w:val="00D414C4"/>
    <w:rsid w:val="00D4194F"/>
    <w:rsid w:val="00D43C44"/>
    <w:rsid w:val="00D56BD5"/>
    <w:rsid w:val="00D8645A"/>
    <w:rsid w:val="00D956FF"/>
    <w:rsid w:val="00D95CF7"/>
    <w:rsid w:val="00DC4F23"/>
    <w:rsid w:val="00DC691F"/>
    <w:rsid w:val="00E1056B"/>
    <w:rsid w:val="00E46D27"/>
    <w:rsid w:val="00E61E0D"/>
    <w:rsid w:val="00E72435"/>
    <w:rsid w:val="00E72871"/>
    <w:rsid w:val="00EE28F7"/>
    <w:rsid w:val="00EF3D43"/>
    <w:rsid w:val="00F505CE"/>
    <w:rsid w:val="00F52350"/>
    <w:rsid w:val="00F933B2"/>
    <w:rsid w:val="00F9492A"/>
    <w:rsid w:val="00FB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781F6-B02E-4AA0-93F3-B9DF31F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E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61E0D"/>
  </w:style>
  <w:style w:type="character" w:customStyle="1" w:styleId="c30">
    <w:name w:val="c30"/>
    <w:basedOn w:val="a0"/>
    <w:rsid w:val="00E61E0D"/>
  </w:style>
  <w:style w:type="paragraph" w:customStyle="1" w:styleId="c36">
    <w:name w:val="c36"/>
    <w:basedOn w:val="a"/>
    <w:rsid w:val="00E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E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1E0D"/>
  </w:style>
  <w:style w:type="paragraph" w:styleId="a3">
    <w:name w:val="List Paragraph"/>
    <w:basedOn w:val="a"/>
    <w:uiPriority w:val="34"/>
    <w:qFormat/>
    <w:rsid w:val="00E61E0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61E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A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034C"/>
    <w:rPr>
      <w:b/>
      <w:bCs/>
    </w:rPr>
  </w:style>
  <w:style w:type="paragraph" w:customStyle="1" w:styleId="c13">
    <w:name w:val="c13"/>
    <w:basedOn w:val="a"/>
    <w:rsid w:val="005A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7C9C"/>
  </w:style>
  <w:style w:type="paragraph" w:customStyle="1" w:styleId="c14">
    <w:name w:val="c14"/>
    <w:basedOn w:val="a"/>
    <w:rsid w:val="00FB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3956"/>
  </w:style>
  <w:style w:type="paragraph" w:customStyle="1" w:styleId="c17">
    <w:name w:val="c17"/>
    <w:basedOn w:val="a"/>
    <w:rsid w:val="00FB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2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23E08"/>
  </w:style>
  <w:style w:type="paragraph" w:styleId="a7">
    <w:name w:val="header"/>
    <w:basedOn w:val="a"/>
    <w:link w:val="a8"/>
    <w:uiPriority w:val="99"/>
    <w:semiHidden/>
    <w:unhideWhenUsed/>
    <w:rsid w:val="007A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440"/>
  </w:style>
  <w:style w:type="paragraph" w:styleId="a9">
    <w:name w:val="footer"/>
    <w:basedOn w:val="a"/>
    <w:link w:val="aa"/>
    <w:uiPriority w:val="99"/>
    <w:unhideWhenUsed/>
    <w:rsid w:val="007A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D3CE-3068-44E9-BD0B-240ABABB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17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Olya</cp:lastModifiedBy>
  <cp:revision>38</cp:revision>
  <cp:lastPrinted>2021-02-10T20:12:00Z</cp:lastPrinted>
  <dcterms:created xsi:type="dcterms:W3CDTF">2020-04-07T19:07:00Z</dcterms:created>
  <dcterms:modified xsi:type="dcterms:W3CDTF">2022-09-07T06:56:00Z</dcterms:modified>
</cp:coreProperties>
</file>