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B7" w:rsidRDefault="005A26B7" w:rsidP="005A2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B7" w:rsidRDefault="005A26B7" w:rsidP="005A26B7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Образовательная область «Познавательное развитие»</w:t>
      </w:r>
    </w:p>
    <w:p w:rsidR="009E79F7" w:rsidRDefault="009E79F7" w:rsidP="009E79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Л.Н., Волосова Е.Б., Пилюгина Э.Г.  </w:t>
      </w:r>
      <w:r w:rsidRPr="005A26B7">
        <w:rPr>
          <w:rFonts w:ascii="Times New Roman" w:hAnsi="Times New Roman" w:cs="Times New Roman"/>
          <w:sz w:val="28"/>
          <w:szCs w:val="28"/>
        </w:rPr>
        <w:t>Ранее детство: Познавательное развивающее методическое пособие. – М.: Моз</w:t>
      </w:r>
      <w:r>
        <w:rPr>
          <w:rFonts w:ascii="Times New Roman" w:hAnsi="Times New Roman" w:cs="Times New Roman"/>
          <w:sz w:val="28"/>
          <w:szCs w:val="28"/>
        </w:rPr>
        <w:t>аика</w:t>
      </w:r>
      <w:r w:rsidRPr="005A26B7">
        <w:rPr>
          <w:rFonts w:ascii="Times New Roman" w:hAnsi="Times New Roman" w:cs="Times New Roman"/>
          <w:sz w:val="28"/>
          <w:szCs w:val="28"/>
        </w:rPr>
        <w:t>-Син</w:t>
      </w:r>
      <w:r>
        <w:rPr>
          <w:rFonts w:ascii="Times New Roman" w:hAnsi="Times New Roman" w:cs="Times New Roman"/>
          <w:sz w:val="28"/>
          <w:szCs w:val="28"/>
        </w:rPr>
        <w:t>тез</w:t>
      </w:r>
      <w:r w:rsidRPr="005A26B7">
        <w:rPr>
          <w:rFonts w:ascii="Times New Roman" w:hAnsi="Times New Roman" w:cs="Times New Roman"/>
          <w:sz w:val="28"/>
          <w:szCs w:val="28"/>
        </w:rPr>
        <w:t>; М.: ТЦ Сфера, 2003-152 с.</w:t>
      </w:r>
    </w:p>
    <w:p w:rsidR="004D3348" w:rsidRDefault="004D3348" w:rsidP="004D3348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Крашенинников Е.Е., Холодова О.Л. Развитие познавательных способностей дошкольников: Для занятий с детьми 4-7 лет. - </w:t>
      </w:r>
      <w:r w:rsidRPr="00BE26DE">
        <w:rPr>
          <w:rFonts w:ascii="Times New Roman" w:hAnsi="Times New Roman"/>
          <w:color w:val="000000" w:themeColor="text1"/>
          <w:sz w:val="28"/>
          <w:szCs w:val="28"/>
        </w:rPr>
        <w:t>М.: Мозаика – Синтез, 2014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80</w:t>
      </w:r>
      <w:r w:rsidRPr="00A57239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4D3348" w:rsidRPr="005A26B7" w:rsidRDefault="004D3348" w:rsidP="009E79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9E79F7" w:rsidRDefault="009E79F7" w:rsidP="005A26B7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</w:pPr>
    </w:p>
    <w:p w:rsidR="009E79F7" w:rsidRPr="009E79F7" w:rsidRDefault="009E79F7" w:rsidP="005A26B7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Формирование элементарных математических представлений</w:t>
      </w:r>
    </w:p>
    <w:p w:rsidR="005A26B7" w:rsidRPr="009E79F7" w:rsidRDefault="009E79F7" w:rsidP="009E79F7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26B7" w:rsidRPr="009E79F7">
        <w:rPr>
          <w:rFonts w:ascii="Times New Roman" w:hAnsi="Times New Roman" w:cs="Times New Roman"/>
          <w:sz w:val="28"/>
          <w:szCs w:val="28"/>
        </w:rPr>
        <w:t>Михайлова</w:t>
      </w:r>
      <w:r w:rsidR="00E11B0A" w:rsidRPr="009E79F7">
        <w:rPr>
          <w:rFonts w:ascii="Times New Roman" w:hAnsi="Times New Roman" w:cs="Times New Roman"/>
          <w:sz w:val="28"/>
          <w:szCs w:val="28"/>
        </w:rPr>
        <w:t xml:space="preserve"> И.А. </w:t>
      </w:r>
      <w:r w:rsidR="005A26B7" w:rsidRPr="009E79F7">
        <w:rPr>
          <w:rFonts w:ascii="Times New Roman" w:hAnsi="Times New Roman" w:cs="Times New Roman"/>
          <w:sz w:val="28"/>
          <w:szCs w:val="28"/>
        </w:rPr>
        <w:t xml:space="preserve"> Игровые занимательные задачи для дошкольников. Пособие для воспитателей детского сада. – М.: Просвещение, 1985-96 с.</w:t>
      </w:r>
    </w:p>
    <w:p w:rsidR="005A26B7" w:rsidRPr="005A26B7" w:rsidRDefault="005A26B7" w:rsidP="005A26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Шатова</w:t>
      </w:r>
      <w:r w:rsidR="00E11B0A">
        <w:rPr>
          <w:rFonts w:ascii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6B7">
        <w:rPr>
          <w:rFonts w:ascii="Times New Roman" w:hAnsi="Times New Roman" w:cs="Times New Roman"/>
          <w:sz w:val="28"/>
          <w:szCs w:val="28"/>
        </w:rPr>
        <w:t>Деньги: маленькая энциклопедия для дошкольников. – М.: Ювеста, 2003-16 с.</w:t>
      </w:r>
    </w:p>
    <w:p w:rsidR="005A26B7" w:rsidRPr="005A26B7" w:rsidRDefault="005A26B7" w:rsidP="005A26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</w:t>
      </w:r>
      <w:r w:rsidR="00E11B0A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Иофоре</w:t>
      </w:r>
      <w:proofErr w:type="spellEnd"/>
      <w:r w:rsidR="00E11B0A">
        <w:rPr>
          <w:rFonts w:ascii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6B7">
        <w:rPr>
          <w:rFonts w:ascii="Times New Roman" w:hAnsi="Times New Roman" w:cs="Times New Roman"/>
          <w:sz w:val="28"/>
          <w:szCs w:val="28"/>
        </w:rPr>
        <w:t>Математика от 3 до 7 лет: учебно-методическое пособие для воспитателя детского сада. – СПб, Детство-Пресс, 2003-176 с.</w:t>
      </w:r>
    </w:p>
    <w:p w:rsidR="005A26B7" w:rsidRPr="005A26B7" w:rsidRDefault="005A26B7" w:rsidP="005A26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Арсентьева</w:t>
      </w:r>
      <w:r w:rsidR="00E11B0A">
        <w:rPr>
          <w:rFonts w:ascii="Times New Roman" w:hAnsi="Times New Roman" w:cs="Times New Roman"/>
          <w:sz w:val="28"/>
          <w:szCs w:val="28"/>
        </w:rPr>
        <w:t xml:space="preserve"> В.П.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6B7">
        <w:rPr>
          <w:rFonts w:ascii="Times New Roman" w:hAnsi="Times New Roman" w:cs="Times New Roman"/>
          <w:sz w:val="28"/>
          <w:szCs w:val="28"/>
        </w:rPr>
        <w:t>Учись мыслить играя. – Смоленск, СОИУУ, 1994-20 с.</w:t>
      </w:r>
    </w:p>
    <w:p w:rsidR="005A26B7" w:rsidRPr="005A26B7" w:rsidRDefault="005A26B7" w:rsidP="005A26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</w:t>
      </w:r>
      <w:r w:rsidR="00E11B0A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Чеплагикина</w:t>
      </w:r>
      <w:proofErr w:type="spellEnd"/>
      <w:r w:rsidR="00E11B0A"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6B7">
        <w:rPr>
          <w:rFonts w:ascii="Times New Roman" w:hAnsi="Times New Roman" w:cs="Times New Roman"/>
          <w:sz w:val="28"/>
          <w:szCs w:val="28"/>
        </w:rPr>
        <w:t>Математика – это интересно. Иг</w:t>
      </w:r>
      <w:r>
        <w:rPr>
          <w:rFonts w:ascii="Times New Roman" w:hAnsi="Times New Roman" w:cs="Times New Roman"/>
          <w:sz w:val="28"/>
          <w:szCs w:val="28"/>
        </w:rPr>
        <w:t>ровые ситуации для дошкольников</w:t>
      </w:r>
      <w:r w:rsidRPr="005A26B7">
        <w:rPr>
          <w:rFonts w:ascii="Times New Roman" w:hAnsi="Times New Roman" w:cs="Times New Roman"/>
          <w:sz w:val="28"/>
          <w:szCs w:val="28"/>
        </w:rPr>
        <w:t>. Диагностика освоения математических представлений: Методическое пособие для педагогов ДОУ. – СПб, Детство Пресс, 2002-112 с.</w:t>
      </w:r>
    </w:p>
    <w:p w:rsidR="005A26B7" w:rsidRPr="00782E7E" w:rsidRDefault="005A26B7" w:rsidP="00782E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E7E">
        <w:rPr>
          <w:rFonts w:ascii="Times New Roman" w:hAnsi="Times New Roman" w:cs="Times New Roman"/>
          <w:sz w:val="28"/>
          <w:szCs w:val="28"/>
        </w:rPr>
        <w:t xml:space="preserve"> Гоголева</w:t>
      </w:r>
      <w:r w:rsidR="00E11B0A">
        <w:rPr>
          <w:rFonts w:ascii="Times New Roman" w:hAnsi="Times New Roman" w:cs="Times New Roman"/>
          <w:sz w:val="28"/>
          <w:szCs w:val="28"/>
        </w:rPr>
        <w:t xml:space="preserve"> В.Г. </w:t>
      </w:r>
      <w:r w:rsidR="00782E7E">
        <w:rPr>
          <w:rFonts w:ascii="Times New Roman" w:hAnsi="Times New Roman" w:cs="Times New Roman"/>
          <w:sz w:val="28"/>
          <w:szCs w:val="28"/>
        </w:rPr>
        <w:t xml:space="preserve"> </w:t>
      </w:r>
      <w:r w:rsidRPr="00782E7E">
        <w:rPr>
          <w:rFonts w:ascii="Times New Roman" w:hAnsi="Times New Roman" w:cs="Times New Roman"/>
          <w:sz w:val="28"/>
          <w:szCs w:val="28"/>
        </w:rPr>
        <w:t>Игры и упражнения для развития конструктивного и логического мышления у детей 4-7 лет. – 2- изд., перераб</w:t>
      </w:r>
      <w:proofErr w:type="gramStart"/>
      <w:r w:rsidRPr="00782E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2E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2E7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82E7E">
        <w:rPr>
          <w:rFonts w:ascii="Times New Roman" w:hAnsi="Times New Roman" w:cs="Times New Roman"/>
          <w:sz w:val="28"/>
          <w:szCs w:val="28"/>
        </w:rPr>
        <w:t>. – СПб, Детство-Пресс, 2004-80 с.</w:t>
      </w:r>
    </w:p>
    <w:p w:rsidR="003114EB" w:rsidRPr="009D3814" w:rsidRDefault="003114EB" w:rsidP="009D38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814">
        <w:rPr>
          <w:rFonts w:ascii="Times New Roman" w:hAnsi="Times New Roman" w:cs="Times New Roman"/>
          <w:sz w:val="28"/>
          <w:szCs w:val="28"/>
        </w:rPr>
        <w:t>Колесникова Е.В. Математика для дошкольников 6-7 лет: Сценарии занятий по развитию математического представления. / 2-е изд., доп и перераб. – М.: ТЦ Сфера, 2003-88 с.</w:t>
      </w:r>
    </w:p>
    <w:p w:rsidR="003114EB" w:rsidRDefault="009D3814" w:rsidP="00265EF1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114EB" w:rsidRPr="003114EB">
        <w:rPr>
          <w:rFonts w:ascii="Times New Roman" w:hAnsi="Times New Roman" w:cs="Times New Roman"/>
          <w:sz w:val="28"/>
          <w:szCs w:val="28"/>
        </w:rPr>
        <w:t>Рихтерман</w:t>
      </w:r>
      <w:r w:rsidR="003114EB">
        <w:rPr>
          <w:rFonts w:ascii="Times New Roman" w:hAnsi="Times New Roman" w:cs="Times New Roman"/>
          <w:sz w:val="28"/>
          <w:szCs w:val="28"/>
        </w:rPr>
        <w:t xml:space="preserve"> Т.Д. Формирование представления о времени </w:t>
      </w:r>
      <w:r w:rsidR="00265EF1">
        <w:rPr>
          <w:rFonts w:ascii="Times New Roman" w:hAnsi="Times New Roman" w:cs="Times New Roman"/>
          <w:sz w:val="28"/>
          <w:szCs w:val="28"/>
        </w:rPr>
        <w:t xml:space="preserve">у детей дошкольного </w:t>
      </w:r>
      <w:r w:rsidR="003114EB">
        <w:rPr>
          <w:rFonts w:ascii="Times New Roman" w:hAnsi="Times New Roman" w:cs="Times New Roman"/>
          <w:sz w:val="28"/>
          <w:szCs w:val="28"/>
        </w:rPr>
        <w:t xml:space="preserve">возраста. Книга для воспитателя детского сада. – 2-е изд., </w:t>
      </w:r>
      <w:proofErr w:type="spellStart"/>
      <w:r w:rsidR="003114EB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3114EB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265EF1">
        <w:rPr>
          <w:rFonts w:ascii="Times New Roman" w:hAnsi="Times New Roman" w:cs="Times New Roman"/>
          <w:sz w:val="28"/>
          <w:szCs w:val="28"/>
        </w:rPr>
        <w:t xml:space="preserve"> </w:t>
      </w:r>
      <w:r w:rsidR="003114EB">
        <w:rPr>
          <w:rFonts w:ascii="Times New Roman" w:hAnsi="Times New Roman" w:cs="Times New Roman"/>
          <w:sz w:val="28"/>
          <w:szCs w:val="28"/>
        </w:rPr>
        <w:t>Просвещение, 1991-47 с.</w:t>
      </w:r>
    </w:p>
    <w:p w:rsidR="003114EB" w:rsidRDefault="009D3814" w:rsidP="009D3814">
      <w:pPr>
        <w:pStyle w:val="a3"/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114EB">
        <w:rPr>
          <w:rFonts w:ascii="Times New Roman" w:hAnsi="Times New Roman" w:cs="Times New Roman"/>
          <w:sz w:val="28"/>
          <w:szCs w:val="28"/>
        </w:rPr>
        <w:t xml:space="preserve"> Лебеденко Е.Н. Формирование представлений о времени. Система занятий и игр для детей среднего и старшего дошкольного возраста: Методическое пособие для педагогов ДОУ. – СПб, «Детство-пресс», 2003-80 с.</w:t>
      </w:r>
    </w:p>
    <w:p w:rsidR="009D3814" w:rsidRDefault="009D3814" w:rsidP="000C5285">
      <w:pPr>
        <w:pStyle w:val="a3"/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114EB">
        <w:rPr>
          <w:rFonts w:ascii="Times New Roman" w:hAnsi="Times New Roman" w:cs="Times New Roman"/>
          <w:sz w:val="28"/>
          <w:szCs w:val="28"/>
        </w:rPr>
        <w:t>Михайлова З.М. Игровые задания для дошкольников: Книга для воспитателей детского сада. – СПб, Детство-Пресс, 2004-128 с.</w:t>
      </w:r>
    </w:p>
    <w:p w:rsidR="000C5285" w:rsidRDefault="009D3814" w:rsidP="000C5285">
      <w:pPr>
        <w:pStyle w:val="a3"/>
        <w:spacing w:after="0"/>
        <w:ind w:left="709" w:hanging="425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52941" w:rsidRPr="00B52941">
        <w:rPr>
          <w:rFonts w:ascii="Times New Roman" w:eastAsia="Calibri" w:hAnsi="Times New Roman" w:cs="Times New Roman"/>
          <w:sz w:val="28"/>
          <w:lang w:eastAsia="zh-CN"/>
        </w:rPr>
        <w:t>Новикова В.П.  Математика в детском саду. Младший дошкольный возраст. – М.: Мозаика – Синтез, 2007-104 с.</w:t>
      </w:r>
    </w:p>
    <w:p w:rsidR="00B52941" w:rsidRPr="000C5285" w:rsidRDefault="000C5285" w:rsidP="000C5285">
      <w:pPr>
        <w:pStyle w:val="a3"/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zh-CN"/>
        </w:rPr>
        <w:t xml:space="preserve">12. </w:t>
      </w:r>
      <w:r w:rsidR="00B52941" w:rsidRPr="00B52941">
        <w:rPr>
          <w:rFonts w:ascii="Times New Roman" w:eastAsia="Calibri" w:hAnsi="Times New Roman" w:cs="Times New Roman"/>
          <w:sz w:val="28"/>
          <w:lang w:eastAsia="zh-CN"/>
        </w:rPr>
        <w:t>Ремезова Л.А.  Играем с цветом. Формирование представлений о цвете у дошкольников 3-4 лет. – М.: Школьная Пресса, 2004-64 с.</w:t>
      </w:r>
    </w:p>
    <w:p w:rsidR="00883B67" w:rsidRPr="000C5285" w:rsidRDefault="000C5285" w:rsidP="000C5285">
      <w:pPr>
        <w:tabs>
          <w:tab w:val="left" w:pos="3270"/>
        </w:tabs>
        <w:ind w:left="709" w:hanging="425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lastRenderedPageBreak/>
        <w:t xml:space="preserve">13. </w:t>
      </w:r>
      <w:r w:rsidR="00883B67" w:rsidRPr="000C5285">
        <w:rPr>
          <w:rFonts w:ascii="Times New Roman" w:eastAsia="Calibri" w:hAnsi="Times New Roman" w:cs="Times New Roman"/>
          <w:sz w:val="28"/>
          <w:szCs w:val="36"/>
          <w:lang w:eastAsia="zh-CN"/>
        </w:rPr>
        <w:t>Дидактические игры и упражнение по сенсорному воспитанию дошкольников: Пособие для воспитателей детского сада / Под редакцией Венгера Н.А. – М.: Просвещение, 1973-110 с.</w:t>
      </w:r>
    </w:p>
    <w:p w:rsidR="00883B67" w:rsidRDefault="000C5285" w:rsidP="00883B6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14. </w:t>
      </w:r>
      <w:r w:rsidR="00883B67" w:rsidRPr="00883B67">
        <w:rPr>
          <w:rFonts w:ascii="Times New Roman" w:eastAsia="Calibri" w:hAnsi="Times New Roman" w:cs="Times New Roman"/>
          <w:sz w:val="28"/>
          <w:szCs w:val="36"/>
          <w:lang w:eastAsia="zh-CN"/>
        </w:rPr>
        <w:t>Вингер Л.А., Дьяченко О.М., Говорова Р.И., Цеханская Л.И.  Игры и упражнения по развитию умственных способностей у детей дошкольного возраста: Книга для воспитателя детского сада. – М.: Просвещение, 1989-127 с.</w:t>
      </w:r>
    </w:p>
    <w:p w:rsidR="00883B67" w:rsidRDefault="000C5285" w:rsidP="00883B6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15. </w:t>
      </w:r>
      <w:r w:rsidR="00883B67" w:rsidRPr="00883B67">
        <w:rPr>
          <w:rFonts w:ascii="Times New Roman" w:eastAsia="Calibri" w:hAnsi="Times New Roman" w:cs="Times New Roman"/>
          <w:sz w:val="28"/>
          <w:szCs w:val="36"/>
          <w:lang w:eastAsia="zh-CN"/>
        </w:rPr>
        <w:t>Смоленцева А.А. Сюжетно-дидактические игры с математическим содержанием: Книга для воспитателей детского сада. – М.: Просвещение, 1987-97 с.</w:t>
      </w:r>
    </w:p>
    <w:p w:rsidR="00B67209" w:rsidRDefault="000C5285" w:rsidP="00B6720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16. </w:t>
      </w:r>
      <w:r w:rsidR="00B67209" w:rsidRPr="00B67209">
        <w:rPr>
          <w:rFonts w:ascii="Times New Roman" w:eastAsia="Calibri" w:hAnsi="Times New Roman" w:cs="Times New Roman"/>
          <w:sz w:val="28"/>
          <w:szCs w:val="36"/>
          <w:lang w:eastAsia="zh-CN"/>
        </w:rPr>
        <w:t>Голубь В.Т.  Графические диктанты: Пособие для занятий с детьми 5-7 лет. – М.: ВАКО, 2006 – 144 с.</w:t>
      </w:r>
    </w:p>
    <w:p w:rsidR="00B67209" w:rsidRDefault="000C5285" w:rsidP="00B6720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17. </w:t>
      </w:r>
      <w:r w:rsidR="00B67209" w:rsidRPr="00B67209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Фалькович Т.А., Барылкина Л.П. Формирование математических представлений: Занятия для дошкольников в учреждениях дополнительного образования. – М.: ВАКО, 2005 – 208 с.</w:t>
      </w:r>
    </w:p>
    <w:p w:rsidR="003C54A0" w:rsidRPr="003C54A0" w:rsidRDefault="003C54A0" w:rsidP="00B6720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>18.</w:t>
      </w:r>
      <w:r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Арапова – Пискарева Н.А. Формирование элементарных математических представлений в детском саду: Программа и методические рекомендации. – 2-е изд.,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испр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., и доп. - </w:t>
      </w:r>
      <w:r>
        <w:rPr>
          <w:rFonts w:ascii="Times New Roman" w:hAnsi="Times New Roman"/>
          <w:sz w:val="28"/>
          <w:szCs w:val="28"/>
        </w:rPr>
        <w:t xml:space="preserve">М.: Мозаика – Синтез, 2006 </w:t>
      </w:r>
      <w:r w:rsidRPr="005349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112</w:t>
      </w:r>
      <w:r w:rsidRPr="005349E3">
        <w:rPr>
          <w:rFonts w:ascii="Times New Roman" w:hAnsi="Times New Roman"/>
          <w:sz w:val="28"/>
          <w:szCs w:val="28"/>
        </w:rPr>
        <w:t xml:space="preserve"> с.</w:t>
      </w:r>
    </w:p>
    <w:p w:rsidR="00B67209" w:rsidRPr="00B67209" w:rsidRDefault="00B67209" w:rsidP="00B6720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</w:p>
    <w:p w:rsidR="000C5285" w:rsidRDefault="000C5285" w:rsidP="009E79F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jc w:val="center"/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</w:pPr>
    </w:p>
    <w:p w:rsidR="00B67209" w:rsidRDefault="009E79F7" w:rsidP="009E79F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jc w:val="center"/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  <w:t>Ознакомление с миром природы</w:t>
      </w:r>
    </w:p>
    <w:p w:rsidR="004D3348" w:rsidRPr="00BB218C" w:rsidRDefault="004D3348" w:rsidP="00BB218C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Павлова Л.Ю. Сборник дидактических игр по ознакомлению с окружающим миром: Для занятий с детьми 4-7 лет. - </w:t>
      </w:r>
      <w:r w:rsidRPr="00BE26DE">
        <w:rPr>
          <w:rFonts w:ascii="Times New Roman" w:hAnsi="Times New Roman"/>
          <w:color w:val="000000" w:themeColor="text1"/>
          <w:sz w:val="28"/>
          <w:szCs w:val="28"/>
        </w:rPr>
        <w:t>М.: Мозаика – Синтез, 2014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80</w:t>
      </w:r>
      <w:r w:rsidRPr="00BE26DE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0C5285" w:rsidRP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0C5285">
        <w:rPr>
          <w:rFonts w:ascii="Times New Roman" w:eastAsia="Calibri" w:hAnsi="Times New Roman" w:cs="Times New Roman"/>
          <w:sz w:val="28"/>
          <w:szCs w:val="36"/>
          <w:lang w:eastAsia="zh-CN"/>
        </w:rPr>
        <w:t>Дыбина О.В. Ребенок и окружающий мир: Для занятий с детьми 2-7 лет. - М.: Мозаика – Синтез, 2006-80 с.</w:t>
      </w:r>
    </w:p>
    <w:p w:rsidR="000C5285" w:rsidRP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B67209">
        <w:rPr>
          <w:rFonts w:ascii="Times New Roman" w:eastAsia="Calibri" w:hAnsi="Times New Roman" w:cs="Times New Roman"/>
          <w:sz w:val="28"/>
          <w:szCs w:val="36"/>
          <w:lang w:eastAsia="zh-CN"/>
        </w:rPr>
        <w:t>Бондаренко Т.М. Экологические занятия с детьми 6-7 лет: Практическое пособие для воспитателей и методистов ДОУ. – Воронеж: ТЦ Учитель, 2004 – 190 с.</w:t>
      </w:r>
    </w:p>
    <w:p w:rsidR="000C5285" w:rsidRDefault="000C5285" w:rsidP="000C5285">
      <w:pPr>
        <w:pStyle w:val="a3"/>
        <w:numPr>
          <w:ilvl w:val="0"/>
          <w:numId w:val="17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5285">
        <w:rPr>
          <w:rFonts w:ascii="Times New Roman" w:eastAsia="Calibri" w:hAnsi="Times New Roman" w:cs="Times New Roman"/>
          <w:sz w:val="28"/>
          <w:szCs w:val="28"/>
          <w:lang w:eastAsia="zh-CN"/>
        </w:rPr>
        <w:t>Шорыгина Т.А.  Домашние животные. Какие они! Книга для воспитателей, гувернёров и родителей. – М.: Издательство ГНОМ «Д», 2002-72 с.</w:t>
      </w:r>
    </w:p>
    <w:p w:rsidR="000C5285" w:rsidRP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0C5285">
        <w:rPr>
          <w:rFonts w:ascii="Times New Roman" w:eastAsia="Calibri" w:hAnsi="Times New Roman" w:cs="Times New Roman"/>
          <w:sz w:val="28"/>
          <w:szCs w:val="36"/>
          <w:lang w:eastAsia="zh-CN"/>
        </w:rPr>
        <w:t>Уланова Л.А., Иордан С.О. Методические рекомендации по организации и проведению прогулок для детей 3-7 лет. – СПб: Детство–Пресс, 2008-160 с.</w:t>
      </w:r>
    </w:p>
    <w:p w:rsid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043683">
        <w:rPr>
          <w:rFonts w:ascii="Times New Roman" w:eastAsia="Calibri" w:hAnsi="Times New Roman" w:cs="Times New Roman"/>
          <w:sz w:val="28"/>
          <w:szCs w:val="36"/>
          <w:lang w:eastAsia="zh-CN"/>
        </w:rPr>
        <w:t>Шишкина В.А., Дудулевич Л.И. Прогулки в природу: Учебно-методическое пособие для воспитателей дошкольного образовательного учреждения. 2-е изд., - М.: Просвещение, 2003-112 с.</w:t>
      </w:r>
    </w:p>
    <w:p w:rsid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proofErr w:type="spellStart"/>
      <w:r w:rsidRPr="006D2EDF">
        <w:rPr>
          <w:rFonts w:ascii="Times New Roman" w:eastAsia="Calibri" w:hAnsi="Times New Roman" w:cs="Times New Roman"/>
          <w:sz w:val="28"/>
          <w:szCs w:val="36"/>
          <w:lang w:eastAsia="zh-CN"/>
        </w:rPr>
        <w:t>Лучич</w:t>
      </w:r>
      <w:proofErr w:type="spellEnd"/>
      <w:r w:rsidRPr="006D2EDF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М.В.  Детям о природе: Книга для воспитателя детского сада. – 2-е изд., </w:t>
      </w:r>
      <w:proofErr w:type="spellStart"/>
      <w:r w:rsidRPr="006D2EDF">
        <w:rPr>
          <w:rFonts w:ascii="Times New Roman" w:eastAsia="Calibri" w:hAnsi="Times New Roman" w:cs="Times New Roman"/>
          <w:sz w:val="28"/>
          <w:szCs w:val="36"/>
          <w:lang w:eastAsia="zh-CN"/>
        </w:rPr>
        <w:t>дораб</w:t>
      </w:r>
      <w:proofErr w:type="spellEnd"/>
      <w:r w:rsidRPr="006D2EDF">
        <w:rPr>
          <w:rFonts w:ascii="Times New Roman" w:eastAsia="Calibri" w:hAnsi="Times New Roman" w:cs="Times New Roman"/>
          <w:sz w:val="28"/>
          <w:szCs w:val="36"/>
          <w:lang w:eastAsia="zh-CN"/>
        </w:rPr>
        <w:t>., - М.: Просвещение, 1989-143 с.</w:t>
      </w:r>
    </w:p>
    <w:p w:rsid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6D2EDF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Каменева Л.А., Матвеева А.К., Маневцова Л.М. и др. Как знакомить дошкольников с природой: Пособие для воспитателей детского сада. – 2-е изд., </w:t>
      </w:r>
      <w:proofErr w:type="spellStart"/>
      <w:r w:rsidRPr="006D2EDF">
        <w:rPr>
          <w:rFonts w:ascii="Times New Roman" w:eastAsia="Calibri" w:hAnsi="Times New Roman" w:cs="Times New Roman"/>
          <w:sz w:val="28"/>
          <w:szCs w:val="36"/>
          <w:lang w:eastAsia="zh-CN"/>
        </w:rPr>
        <w:t>дораб</w:t>
      </w:r>
      <w:proofErr w:type="spellEnd"/>
      <w:r w:rsidRPr="006D2EDF">
        <w:rPr>
          <w:rFonts w:ascii="Times New Roman" w:eastAsia="Calibri" w:hAnsi="Times New Roman" w:cs="Times New Roman"/>
          <w:sz w:val="28"/>
          <w:szCs w:val="36"/>
          <w:lang w:eastAsia="zh-CN"/>
        </w:rPr>
        <w:t>., - М.: Просвещение, 1983-207 с.</w:t>
      </w:r>
    </w:p>
    <w:p w:rsid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proofErr w:type="spellStart"/>
      <w:r w:rsidRPr="00883B67">
        <w:rPr>
          <w:rFonts w:ascii="Times New Roman" w:eastAsia="Calibri" w:hAnsi="Times New Roman" w:cs="Times New Roman"/>
          <w:sz w:val="28"/>
          <w:szCs w:val="36"/>
          <w:lang w:eastAsia="zh-CN"/>
        </w:rPr>
        <w:lastRenderedPageBreak/>
        <w:t>Воронкевич</w:t>
      </w:r>
      <w:proofErr w:type="spellEnd"/>
      <w:r w:rsidRPr="00883B67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О.А.  Добро пожаловать в экологи.: Перспективный план работы по формированию экологической культуры у детей младшего и среднего дошкольного возраста. – СПб, Детство-Пресс, 2003-160 с.</w:t>
      </w:r>
    </w:p>
    <w:p w:rsid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proofErr w:type="spellStart"/>
      <w:r w:rsidRPr="00883B67">
        <w:rPr>
          <w:rFonts w:ascii="Times New Roman" w:eastAsia="Calibri" w:hAnsi="Times New Roman" w:cs="Times New Roman"/>
          <w:sz w:val="28"/>
          <w:szCs w:val="36"/>
          <w:lang w:eastAsia="zh-CN"/>
        </w:rPr>
        <w:t>Дрязгунова</w:t>
      </w:r>
      <w:proofErr w:type="spellEnd"/>
      <w:r w:rsidRPr="00883B67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В.А. Дидактические игры для ознакомления дошкольников с растениями: Пособие для воспитателя детского сада. – М.: Просвещение, 1981-80 с.</w:t>
      </w:r>
    </w:p>
    <w:p w:rsidR="000C5285" w:rsidRDefault="000C5285" w:rsidP="000C5285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 w:rsidRPr="000C5285">
        <w:rPr>
          <w:rFonts w:ascii="Times New Roman" w:eastAsia="Calibri" w:hAnsi="Times New Roman" w:cs="Times New Roman"/>
          <w:sz w:val="28"/>
          <w:szCs w:val="36"/>
          <w:lang w:eastAsia="zh-CN"/>
        </w:rPr>
        <w:t>Анашкина Е.Н.  300 вопросов и ответов о домашних животных. – Ярославль: Академия развития, 1997 – 208 с.</w:t>
      </w:r>
    </w:p>
    <w:p w:rsidR="00BB218C" w:rsidRPr="00BB218C" w:rsidRDefault="000C5285" w:rsidP="00BB218C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 w:rsidRPr="000C5285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Марковская М.М. Уголок природы в детском саду: Книга для воспитателя детского сада. – 2-е изд., </w:t>
      </w:r>
      <w:proofErr w:type="spellStart"/>
      <w:r w:rsidRPr="000C5285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дораб</w:t>
      </w:r>
      <w:proofErr w:type="spellEnd"/>
      <w:r w:rsidRPr="000C5285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. </w:t>
      </w:r>
      <w:r w:rsidR="00BB218C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– М.: Просвещение, 1989 – 144 с.</w:t>
      </w:r>
    </w:p>
    <w:p w:rsidR="00BB218C" w:rsidRPr="00BB218C" w:rsidRDefault="00BB218C" w:rsidP="00BB218C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Молодова</w:t>
      </w:r>
      <w:r>
        <w:rPr>
          <w:rFonts w:ascii="Times New Roman" w:hAnsi="Times New Roman" w:cs="Times New Roman"/>
          <w:sz w:val="28"/>
          <w:szCs w:val="28"/>
        </w:rPr>
        <w:t xml:space="preserve"> Л.П. </w:t>
      </w:r>
      <w:r w:rsidRPr="00BB218C">
        <w:rPr>
          <w:rFonts w:ascii="Times New Roman" w:hAnsi="Times New Roman" w:cs="Times New Roman"/>
          <w:sz w:val="28"/>
          <w:szCs w:val="28"/>
        </w:rPr>
        <w:t>Игровые экологические занятия с детьми. Учебно-методическое пособие для воспитателей детских садов и учителей. – Мн.: «Асар», 1996-128 с.</w:t>
      </w:r>
    </w:p>
    <w:p w:rsidR="00BB218C" w:rsidRPr="00BB218C" w:rsidRDefault="00BB218C" w:rsidP="00BB218C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 xml:space="preserve"> С.Н. </w:t>
      </w:r>
      <w:r w:rsidRPr="00BB218C">
        <w:rPr>
          <w:rFonts w:ascii="Times New Roman" w:hAnsi="Times New Roman" w:cs="Times New Roman"/>
          <w:sz w:val="28"/>
          <w:szCs w:val="28"/>
        </w:rPr>
        <w:t>Как приобщить ребенка к природе. Методический ма</w:t>
      </w:r>
      <w:r>
        <w:rPr>
          <w:rFonts w:ascii="Times New Roman" w:hAnsi="Times New Roman" w:cs="Times New Roman"/>
          <w:sz w:val="28"/>
          <w:szCs w:val="28"/>
        </w:rPr>
        <w:t xml:space="preserve">териал для работы с родителями </w:t>
      </w:r>
      <w:r w:rsidRPr="00BB218C">
        <w:rPr>
          <w:rFonts w:ascii="Times New Roman" w:hAnsi="Times New Roman" w:cs="Times New Roman"/>
          <w:sz w:val="28"/>
          <w:szCs w:val="28"/>
        </w:rPr>
        <w:t>в дошкольном учреждении. – М.: Новая школа, 1993-64 с.</w:t>
      </w:r>
    </w:p>
    <w:p w:rsidR="00BB218C" w:rsidRPr="00BB218C" w:rsidRDefault="00BB218C" w:rsidP="00BB218C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Зак А.З.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Как гусеница и муравей в гости ходили. Интеллектуальная игра для дошкольников. - М.: Издательство Российского открытого университета, 1991-72 с.</w:t>
      </w:r>
    </w:p>
    <w:p w:rsidR="00BB218C" w:rsidRPr="00BB218C" w:rsidRDefault="00BB218C" w:rsidP="00BB218C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BB218C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BB218C">
        <w:rPr>
          <w:rFonts w:ascii="Times New Roman" w:hAnsi="Times New Roman" w:cs="Times New Roman"/>
          <w:sz w:val="28"/>
          <w:szCs w:val="28"/>
        </w:rPr>
        <w:t>300 вопросов и ответов о животных. – Ярославль, Академия развития, 1997-240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с.</w:t>
      </w:r>
    </w:p>
    <w:p w:rsidR="00BB218C" w:rsidRPr="00BB218C" w:rsidRDefault="00BB218C" w:rsidP="00BB218C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Алексеев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300 вопросов и ответов о животных океана. – Ярославль, «Академия развития», 1997-240 с.</w:t>
      </w:r>
    </w:p>
    <w:p w:rsidR="000C1906" w:rsidRPr="000C1906" w:rsidRDefault="00BB218C" w:rsidP="000C1906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Маханева</w:t>
      </w:r>
      <w:r>
        <w:rPr>
          <w:rFonts w:ascii="Times New Roman" w:hAnsi="Times New Roman" w:cs="Times New Roman"/>
          <w:sz w:val="28"/>
          <w:szCs w:val="28"/>
        </w:rPr>
        <w:t xml:space="preserve"> М.Д. </w:t>
      </w:r>
      <w:r w:rsidRPr="00BB218C">
        <w:rPr>
          <w:rFonts w:ascii="Times New Roman" w:hAnsi="Times New Roman" w:cs="Times New Roman"/>
          <w:sz w:val="28"/>
          <w:szCs w:val="28"/>
        </w:rPr>
        <w:t>Экологическое развитие для дошкольников и младшего школьного возраста. Методическое пособие для воспитателей ДОУ и педагогов начальной школы. – М.: АРКТИ, 2004-320 с.</w:t>
      </w:r>
    </w:p>
    <w:p w:rsidR="000C1906" w:rsidRPr="000C1906" w:rsidRDefault="000C1906" w:rsidP="000C1906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906">
        <w:rPr>
          <w:rFonts w:ascii="Times New Roman" w:hAnsi="Times New Roman" w:cs="Times New Roman"/>
          <w:sz w:val="28"/>
          <w:szCs w:val="28"/>
        </w:rPr>
        <w:t>Корнилова В.М. «Экологическое окно» в детский сад. Методические рекомендации. – М.: ТЦ Сфера, 2009-128 с.</w:t>
      </w:r>
    </w:p>
    <w:p w:rsidR="000C5285" w:rsidRPr="000C5285" w:rsidRDefault="00A479AC" w:rsidP="000C5285">
      <w:pPr>
        <w:pStyle w:val="a3"/>
        <w:numPr>
          <w:ilvl w:val="0"/>
          <w:numId w:val="17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Соломенникова О.А. Экологическое воспитание в детском саду: Программа и методические рекомендации. -3-е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и доп. - </w:t>
      </w:r>
      <w:r>
        <w:rPr>
          <w:rFonts w:ascii="Times New Roman" w:hAnsi="Times New Roman"/>
          <w:sz w:val="28"/>
          <w:szCs w:val="28"/>
        </w:rPr>
        <w:t xml:space="preserve">М.: Мозаика – Синтез, 2008 </w:t>
      </w:r>
      <w:r w:rsidRPr="005349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112</w:t>
      </w:r>
      <w:r w:rsidRPr="005349E3">
        <w:rPr>
          <w:rFonts w:ascii="Times New Roman" w:hAnsi="Times New Roman"/>
          <w:sz w:val="28"/>
          <w:szCs w:val="28"/>
        </w:rPr>
        <w:t xml:space="preserve"> с.</w:t>
      </w:r>
    </w:p>
    <w:p w:rsidR="000C5285" w:rsidRDefault="000C5285" w:rsidP="009E79F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jc w:val="center"/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</w:pPr>
    </w:p>
    <w:p w:rsidR="009E79F7" w:rsidRDefault="009E79F7" w:rsidP="009E79F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jc w:val="center"/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  <w:t>Ознакомление с предметной и социальной действительностью</w:t>
      </w:r>
    </w:p>
    <w:p w:rsidR="009E79F7" w:rsidRPr="009E79F7" w:rsidRDefault="009E79F7" w:rsidP="009E79F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9F7">
        <w:rPr>
          <w:rFonts w:ascii="Times New Roman" w:hAnsi="Times New Roman" w:cs="Times New Roman"/>
          <w:sz w:val="28"/>
          <w:szCs w:val="28"/>
        </w:rPr>
        <w:t>Потапова Т.В. Беседы с дошкольниками о профессиях. – М.: ТЦ Сфера, 2003-64 с.</w:t>
      </w:r>
    </w:p>
    <w:p w:rsidR="009E79F7" w:rsidRDefault="009E79F7" w:rsidP="009E79F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jc w:val="center"/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</w:pPr>
    </w:p>
    <w:p w:rsidR="005A26B7" w:rsidRDefault="009E79F7" w:rsidP="009E79F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94"/>
        <w:jc w:val="center"/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36"/>
          <w:lang w:eastAsia="zh-CN"/>
        </w:rPr>
        <w:t>Познавательно – исследовательская деятельность</w:t>
      </w:r>
    </w:p>
    <w:p w:rsidR="009E79F7" w:rsidRDefault="009E79F7" w:rsidP="009E79F7">
      <w:pPr>
        <w:pStyle w:val="a3"/>
        <w:numPr>
          <w:ilvl w:val="3"/>
          <w:numId w:val="16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9E79F7">
        <w:rPr>
          <w:rFonts w:ascii="Times New Roman" w:hAnsi="Times New Roman" w:cs="Times New Roman"/>
          <w:sz w:val="28"/>
          <w:szCs w:val="28"/>
        </w:rPr>
        <w:t>Дыбина О.В., Рахманова Н.П., Щетинина В.В.  Неизведанное рядом. Занимательные опыты и эксперименты для дошкольников. – М.: ТЦ Сфера, 1961-192 с.</w:t>
      </w:r>
    </w:p>
    <w:p w:rsidR="004D3348" w:rsidRDefault="004D3348" w:rsidP="004D3348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Веракса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Н.Е,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А.Н. Проектная деятельность дошкольников: Пособие для педагогов дошкольных учреждений. - </w:t>
      </w:r>
      <w:r w:rsidRPr="00BE26DE">
        <w:rPr>
          <w:rFonts w:ascii="Times New Roman" w:hAnsi="Times New Roman"/>
          <w:color w:val="000000" w:themeColor="text1"/>
          <w:sz w:val="28"/>
          <w:szCs w:val="28"/>
        </w:rPr>
        <w:t>М.: Мозаика – Синтез, 2014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64</w:t>
      </w:r>
      <w:r w:rsidRPr="00BE26DE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BB218C" w:rsidRDefault="004D3348" w:rsidP="00BB218C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Н.Е., Галимов О.Р. Познавательно – исследовательская деятельность дошкольников: Для занятий с детьми 4- 7 лет. - </w:t>
      </w:r>
      <w:r w:rsidRPr="00BE26DE">
        <w:rPr>
          <w:rFonts w:ascii="Times New Roman" w:hAnsi="Times New Roman"/>
          <w:color w:val="000000" w:themeColor="text1"/>
          <w:sz w:val="28"/>
          <w:szCs w:val="28"/>
        </w:rPr>
        <w:t>М.: Мозаика – Синтез, 2014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80</w:t>
      </w:r>
      <w:r w:rsidRPr="00BE26DE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BB218C" w:rsidRPr="00BB218C" w:rsidRDefault="00BB218C" w:rsidP="00BB218C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B218C">
        <w:rPr>
          <w:rFonts w:ascii="Times New Roman" w:hAnsi="Times New Roman" w:cs="Times New Roman"/>
          <w:sz w:val="28"/>
          <w:szCs w:val="28"/>
        </w:rPr>
        <w:t>Иванова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>Естественнонаучные наблюдения и эксперименты в детском саду. Человек. – М.: ТЦ «Сфера», 2004-224 с.</w:t>
      </w:r>
    </w:p>
    <w:p w:rsidR="000C1906" w:rsidRPr="00DA15AD" w:rsidRDefault="000C1906" w:rsidP="000C190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деятельности дошкольников. Методические рекомендации / Под общей редакцией Л.Н. Прохоровой. – 2- изд., </w:t>
      </w:r>
      <w:proofErr w:type="spellStart"/>
      <w:r w:rsidRPr="00DA15A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DA15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5AD">
        <w:rPr>
          <w:rFonts w:ascii="Times New Roman" w:hAnsi="Times New Roman" w:cs="Times New Roman"/>
          <w:sz w:val="28"/>
          <w:szCs w:val="28"/>
        </w:rPr>
        <w:t xml:space="preserve"> и доп. – М.: АРКТИ, 2004-64 с.</w:t>
      </w:r>
    </w:p>
    <w:p w:rsidR="009E79F7" w:rsidRPr="00557E12" w:rsidRDefault="009E79F7" w:rsidP="00557E12">
      <w:pPr>
        <w:pStyle w:val="a3"/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26B7" w:rsidRDefault="005A26B7">
      <w:p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t>2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-ая группа раннего возраста</w:t>
      </w:r>
    </w:p>
    <w:p w:rsidR="005A26B7" w:rsidRDefault="005A26B7" w:rsidP="009E79F7">
      <w:pPr>
        <w:pStyle w:val="a3"/>
        <w:numPr>
          <w:ilvl w:val="3"/>
          <w:numId w:val="16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5A26B7">
        <w:rPr>
          <w:rFonts w:ascii="Times New Roman" w:hAnsi="Times New Roman" w:cs="Times New Roman"/>
          <w:sz w:val="28"/>
          <w:szCs w:val="28"/>
        </w:rPr>
        <w:t>Пилюгина</w:t>
      </w:r>
      <w:r w:rsidR="00E11B0A">
        <w:rPr>
          <w:rFonts w:ascii="Times New Roman" w:hAnsi="Times New Roman" w:cs="Times New Roman"/>
          <w:sz w:val="28"/>
          <w:szCs w:val="28"/>
        </w:rPr>
        <w:t xml:space="preserve"> Э.Г. </w:t>
      </w:r>
      <w:r w:rsidRPr="005A26B7">
        <w:rPr>
          <w:rFonts w:ascii="Times New Roman" w:hAnsi="Times New Roman" w:cs="Times New Roman"/>
          <w:sz w:val="28"/>
          <w:szCs w:val="28"/>
        </w:rPr>
        <w:t xml:space="preserve"> Сенсорные способности малыша. Развитие восприятия цвета, формы и величины у детей от рождения до 3-х лет. – М.: Мозаика-Синтез, 2005-120 с.</w:t>
      </w:r>
    </w:p>
    <w:p w:rsidR="005A26B7" w:rsidRPr="00607AAA" w:rsidRDefault="00A44877" w:rsidP="00607AAA">
      <w:pPr>
        <w:pStyle w:val="a3"/>
        <w:numPr>
          <w:ilvl w:val="3"/>
          <w:numId w:val="16"/>
        </w:numPr>
        <w:ind w:left="709" w:hanging="425"/>
        <w:rPr>
          <w:rFonts w:ascii="Times New Roman" w:hAnsi="Times New Roman"/>
          <w:sz w:val="28"/>
          <w:szCs w:val="28"/>
        </w:rPr>
      </w:pPr>
      <w:r w:rsidRPr="00A44877">
        <w:rPr>
          <w:rFonts w:ascii="Times New Roman" w:hAnsi="Times New Roman"/>
          <w:sz w:val="28"/>
          <w:szCs w:val="28"/>
        </w:rPr>
        <w:t>Григорьева Г.Г.  Играем с малышами: Игры и упражнения для детей раннего возраста: Пособие для дошкольных образовательных учреждений и родителей. – М.: Просвещение, 2003-80 с.</w:t>
      </w:r>
    </w:p>
    <w:p w:rsidR="005A26B7" w:rsidRDefault="005A26B7">
      <w:p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Младшая группа</w:t>
      </w:r>
    </w:p>
    <w:p w:rsidR="00607AAA" w:rsidRDefault="00607AAA" w:rsidP="00607AAA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Позина В.А.  </w:t>
      </w:r>
      <w:r w:rsidRPr="005349E3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представлений: Младшая группа. - М.: Мозаика – Синтез, 2014-64 с.</w:t>
      </w:r>
    </w:p>
    <w:p w:rsidR="00A479AC" w:rsidRDefault="00F67998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Позина В.А. Занятия по формированию элементарных математических представлений</w:t>
      </w:r>
      <w:r w:rsidR="00A479AC">
        <w:rPr>
          <w:rFonts w:ascii="Times New Roman" w:hAnsi="Times New Roman"/>
          <w:sz w:val="28"/>
          <w:szCs w:val="28"/>
        </w:rPr>
        <w:t xml:space="preserve"> во 2-ой младшей группе детского сада: Планы занятий. – 2-е изд., </w:t>
      </w:r>
      <w:proofErr w:type="spellStart"/>
      <w:r w:rsidR="00A479AC">
        <w:rPr>
          <w:rFonts w:ascii="Times New Roman" w:hAnsi="Times New Roman"/>
          <w:sz w:val="28"/>
          <w:szCs w:val="28"/>
        </w:rPr>
        <w:t>испр</w:t>
      </w:r>
      <w:proofErr w:type="spellEnd"/>
      <w:r w:rsidR="00A479AC">
        <w:rPr>
          <w:rFonts w:ascii="Times New Roman" w:hAnsi="Times New Roman"/>
          <w:sz w:val="28"/>
          <w:szCs w:val="28"/>
        </w:rPr>
        <w:t xml:space="preserve">. - М.: Мозаика – Синтез, 2008 - </w:t>
      </w:r>
      <w:r w:rsidR="00A479AC" w:rsidRPr="005349E3">
        <w:rPr>
          <w:rFonts w:ascii="Times New Roman" w:hAnsi="Times New Roman"/>
          <w:sz w:val="28"/>
          <w:szCs w:val="28"/>
        </w:rPr>
        <w:t>4</w:t>
      </w:r>
      <w:r w:rsidR="00A479AC">
        <w:rPr>
          <w:rFonts w:ascii="Times New Roman" w:hAnsi="Times New Roman"/>
          <w:sz w:val="28"/>
          <w:szCs w:val="28"/>
        </w:rPr>
        <w:t>8</w:t>
      </w:r>
      <w:r w:rsidR="00A479AC" w:rsidRPr="005349E3">
        <w:rPr>
          <w:rFonts w:ascii="Times New Roman" w:hAnsi="Times New Roman"/>
          <w:sz w:val="28"/>
          <w:szCs w:val="28"/>
        </w:rPr>
        <w:t xml:space="preserve"> с.</w:t>
      </w:r>
    </w:p>
    <w:p w:rsidR="00A479AC" w:rsidRPr="00A479AC" w:rsidRDefault="005A26B7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r w:rsidRPr="00A479AC">
        <w:rPr>
          <w:rFonts w:ascii="Times New Roman" w:hAnsi="Times New Roman" w:cs="Times New Roman"/>
          <w:sz w:val="28"/>
          <w:szCs w:val="28"/>
        </w:rPr>
        <w:t>Сербина</w:t>
      </w:r>
      <w:r w:rsidR="00E11B0A" w:rsidRPr="00A479AC">
        <w:rPr>
          <w:rFonts w:ascii="Times New Roman" w:hAnsi="Times New Roman" w:cs="Times New Roman"/>
          <w:sz w:val="28"/>
          <w:szCs w:val="28"/>
        </w:rPr>
        <w:t xml:space="preserve"> Е.В. </w:t>
      </w:r>
      <w:r w:rsidRPr="00A479AC">
        <w:rPr>
          <w:rFonts w:ascii="Times New Roman" w:hAnsi="Times New Roman" w:cs="Times New Roman"/>
          <w:sz w:val="28"/>
          <w:szCs w:val="28"/>
        </w:rPr>
        <w:t xml:space="preserve"> Математика для малышей. (Младшая разновозрастная группа). Книга для воспитателя детского сада. – М.: Просвещение, 1992-80 с.</w:t>
      </w:r>
    </w:p>
    <w:p w:rsidR="00A479AC" w:rsidRPr="00A479AC" w:rsidRDefault="00607AAA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r w:rsidRPr="00A479AC">
        <w:rPr>
          <w:rFonts w:ascii="Times New Roman" w:eastAsia="Calibri" w:hAnsi="Times New Roman" w:cs="Times New Roman"/>
          <w:sz w:val="28"/>
          <w:szCs w:val="36"/>
          <w:lang w:eastAsia="zh-CN"/>
        </w:rPr>
        <w:t>Колесникова Е.В. Математика для дошкольников 3-4 лет: Сценарии занятий по развитию математических представлений. – М.: ТЦ Сфера, 2003-48 с.</w:t>
      </w:r>
    </w:p>
    <w:p w:rsidR="00A479AC" w:rsidRDefault="00607AAA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r w:rsidRPr="00A479AC">
        <w:rPr>
          <w:rFonts w:ascii="Times New Roman" w:hAnsi="Times New Roman"/>
          <w:sz w:val="28"/>
          <w:szCs w:val="28"/>
        </w:rPr>
        <w:t>Соломенникова О.А. Занятия по формированию элементарных математических представлений в первой младшей группе детского сада. Конспекты занятий. - М.: Мозаика – Синтез, 2008-48 с.</w:t>
      </w:r>
    </w:p>
    <w:p w:rsidR="00A479AC" w:rsidRDefault="00A44877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r w:rsidRPr="00A479AC">
        <w:rPr>
          <w:rFonts w:ascii="Times New Roman" w:hAnsi="Times New Roman"/>
          <w:sz w:val="28"/>
          <w:szCs w:val="28"/>
        </w:rPr>
        <w:t>Соломенникова О.А.  Ознакомление с природой в детском саду. Первая младшая группа. М.: Мозаика – Синтез, 2014-64с.</w:t>
      </w:r>
    </w:p>
    <w:p w:rsidR="00A479AC" w:rsidRPr="00A479AC" w:rsidRDefault="00607AAA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proofErr w:type="spellStart"/>
      <w:r w:rsidRPr="00A479AC">
        <w:rPr>
          <w:rFonts w:ascii="Times New Roman" w:hAnsi="Times New Roman"/>
          <w:color w:val="000000" w:themeColor="text1"/>
          <w:sz w:val="28"/>
          <w:szCs w:val="28"/>
        </w:rPr>
        <w:t>Теплюк</w:t>
      </w:r>
      <w:proofErr w:type="spellEnd"/>
      <w:r w:rsidRPr="00A479AC">
        <w:rPr>
          <w:rFonts w:ascii="Times New Roman" w:hAnsi="Times New Roman"/>
          <w:color w:val="000000" w:themeColor="text1"/>
          <w:sz w:val="28"/>
          <w:szCs w:val="28"/>
        </w:rPr>
        <w:t xml:space="preserve"> С.Н. Игры – занятия на прогулке с малышами: Для занятий с детьми 2-4 лет</w:t>
      </w:r>
      <w:r w:rsidRPr="00A479AC">
        <w:rPr>
          <w:rFonts w:ascii="Times New Roman" w:hAnsi="Times New Roman"/>
          <w:b/>
          <w:i/>
          <w:color w:val="2F5496" w:themeColor="accent5" w:themeShade="BF"/>
          <w:sz w:val="32"/>
          <w:szCs w:val="28"/>
        </w:rPr>
        <w:t xml:space="preserve">. </w:t>
      </w:r>
      <w:r w:rsidRPr="00A479AC">
        <w:rPr>
          <w:rFonts w:ascii="Times New Roman" w:hAnsi="Times New Roman"/>
          <w:color w:val="000000" w:themeColor="text1"/>
          <w:sz w:val="28"/>
          <w:szCs w:val="28"/>
        </w:rPr>
        <w:t>– М.: Мозаика – Синтез, 2014 – 176 с.</w:t>
      </w:r>
    </w:p>
    <w:p w:rsidR="00A479AC" w:rsidRDefault="00A44877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proofErr w:type="spellStart"/>
      <w:r w:rsidRPr="00A479AC">
        <w:rPr>
          <w:rFonts w:ascii="Times New Roman" w:hAnsi="Times New Roman"/>
          <w:sz w:val="28"/>
          <w:szCs w:val="28"/>
        </w:rPr>
        <w:t>Теплюк</w:t>
      </w:r>
      <w:proofErr w:type="spellEnd"/>
      <w:r w:rsidRPr="00A479AC">
        <w:rPr>
          <w:rFonts w:ascii="Times New Roman" w:hAnsi="Times New Roman"/>
          <w:sz w:val="28"/>
          <w:szCs w:val="28"/>
        </w:rPr>
        <w:t xml:space="preserve"> С.Н. Занятия на прогулках с детьми младшего дошкольного возраста: Пособие для педагогов дошкольных учреждений. – М.: Гуманитарный издательский центр ВЛАДОС, 2003-160 с.</w:t>
      </w:r>
    </w:p>
    <w:p w:rsidR="00A479AC" w:rsidRDefault="00607AAA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proofErr w:type="spellStart"/>
      <w:r w:rsidRPr="00A479AC">
        <w:rPr>
          <w:rFonts w:ascii="Times New Roman" w:hAnsi="Times New Roman"/>
          <w:sz w:val="28"/>
          <w:szCs w:val="28"/>
        </w:rPr>
        <w:lastRenderedPageBreak/>
        <w:t>Теплюк</w:t>
      </w:r>
      <w:proofErr w:type="spellEnd"/>
      <w:r w:rsidRPr="00A479AC">
        <w:rPr>
          <w:rFonts w:ascii="Times New Roman" w:hAnsi="Times New Roman"/>
          <w:sz w:val="28"/>
          <w:szCs w:val="28"/>
        </w:rPr>
        <w:t xml:space="preserve"> С.Н.  Занятия на прогулке с малышами: Пособия для педагогов дошкольных учреждений. Для работы с детьми 2-4 лет. – М.: Мозаика- Синтез, 2006-144 с. </w:t>
      </w:r>
    </w:p>
    <w:p w:rsidR="00A479AC" w:rsidRDefault="00607AAA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r w:rsidRPr="00A479AC">
        <w:rPr>
          <w:rFonts w:ascii="Times New Roman" w:hAnsi="Times New Roman"/>
          <w:sz w:val="28"/>
          <w:szCs w:val="28"/>
        </w:rPr>
        <w:t xml:space="preserve"> Дыбина О.В. Занятия по ознакомлению с окружающим миром во второй младшей группе детского сада. Конспекты занятий. – М.: Мозаика – Синтез, 2008-64 с.</w:t>
      </w:r>
    </w:p>
    <w:p w:rsidR="00A479AC" w:rsidRDefault="00607AAA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r w:rsidRPr="00A479AC">
        <w:rPr>
          <w:rFonts w:ascii="Times New Roman" w:hAnsi="Times New Roman"/>
          <w:sz w:val="28"/>
          <w:szCs w:val="28"/>
        </w:rPr>
        <w:t xml:space="preserve"> </w:t>
      </w:r>
      <w:r w:rsidR="00A44877" w:rsidRPr="00A479AC">
        <w:rPr>
          <w:rFonts w:ascii="Times New Roman" w:hAnsi="Times New Roman"/>
          <w:sz w:val="28"/>
          <w:szCs w:val="28"/>
        </w:rPr>
        <w:t>Соломенникова О.А. Занятия по формированию элементарных экологических представлений в первой младшей группе детского сада. Конспекты занятий – М.: Мозаика – Синтез, 2008-48 с.</w:t>
      </w:r>
    </w:p>
    <w:p w:rsidR="005A26B7" w:rsidRPr="00A479AC" w:rsidRDefault="00B52941" w:rsidP="00A479AC">
      <w:pPr>
        <w:pStyle w:val="a3"/>
        <w:numPr>
          <w:ilvl w:val="4"/>
          <w:numId w:val="16"/>
        </w:numPr>
        <w:tabs>
          <w:tab w:val="left" w:pos="3270"/>
        </w:tabs>
        <w:ind w:left="709" w:hanging="425"/>
        <w:rPr>
          <w:rFonts w:ascii="Times New Roman" w:hAnsi="Times New Roman"/>
          <w:sz w:val="28"/>
          <w:szCs w:val="28"/>
        </w:rPr>
      </w:pPr>
      <w:r w:rsidRPr="00A479AC">
        <w:rPr>
          <w:rFonts w:ascii="Times New Roman" w:hAnsi="Times New Roman"/>
          <w:sz w:val="28"/>
          <w:szCs w:val="28"/>
        </w:rPr>
        <w:t xml:space="preserve">Дыбина О.В.  Ознакомление с </w:t>
      </w:r>
      <w:proofErr w:type="gramStart"/>
      <w:r w:rsidRPr="00A479AC">
        <w:rPr>
          <w:rFonts w:ascii="Times New Roman" w:hAnsi="Times New Roman"/>
          <w:sz w:val="28"/>
          <w:szCs w:val="28"/>
        </w:rPr>
        <w:t xml:space="preserve">предметным </w:t>
      </w:r>
      <w:r w:rsidR="00EA349A" w:rsidRPr="00A479AC">
        <w:rPr>
          <w:rFonts w:ascii="Times New Roman" w:hAnsi="Times New Roman"/>
          <w:sz w:val="28"/>
          <w:szCs w:val="28"/>
        </w:rPr>
        <w:t xml:space="preserve"> </w:t>
      </w:r>
      <w:r w:rsidRPr="00A479AC">
        <w:rPr>
          <w:rFonts w:ascii="Times New Roman" w:hAnsi="Times New Roman"/>
          <w:sz w:val="28"/>
          <w:szCs w:val="28"/>
        </w:rPr>
        <w:t>и</w:t>
      </w:r>
      <w:proofErr w:type="gramEnd"/>
      <w:r w:rsidRPr="00A479AC">
        <w:rPr>
          <w:rFonts w:ascii="Times New Roman" w:hAnsi="Times New Roman"/>
          <w:sz w:val="28"/>
          <w:szCs w:val="28"/>
        </w:rPr>
        <w:t xml:space="preserve"> социальных</w:t>
      </w:r>
      <w:r w:rsidR="00B9495E" w:rsidRPr="00A479AC">
        <w:rPr>
          <w:rFonts w:ascii="Times New Roman" w:hAnsi="Times New Roman"/>
          <w:sz w:val="28"/>
          <w:szCs w:val="28"/>
        </w:rPr>
        <w:t xml:space="preserve"> </w:t>
      </w:r>
      <w:r w:rsidRPr="00A479AC">
        <w:rPr>
          <w:rFonts w:ascii="Times New Roman" w:hAnsi="Times New Roman"/>
          <w:sz w:val="28"/>
          <w:szCs w:val="28"/>
        </w:rPr>
        <w:t>окружением. Младшая группа. – М.: - Мозаика – Синтез, 2014-80 с.</w:t>
      </w:r>
    </w:p>
    <w:p w:rsidR="005A26B7" w:rsidRDefault="005A26B7">
      <w:p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Средняя группа</w:t>
      </w:r>
    </w:p>
    <w:p w:rsidR="000025B5" w:rsidRPr="00B9495E" w:rsidRDefault="000025B5" w:rsidP="00B9495E">
      <w:pPr>
        <w:pStyle w:val="a3"/>
        <w:numPr>
          <w:ilvl w:val="3"/>
          <w:numId w:val="3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rPr>
          <w:rFonts w:ascii="Times New Roman" w:eastAsia="Calibri" w:hAnsi="Times New Roman" w:cs="Times New Roman"/>
          <w:sz w:val="28"/>
          <w:szCs w:val="36"/>
          <w:lang w:eastAsia="zh-CN"/>
        </w:rPr>
      </w:pPr>
      <w:proofErr w:type="spellStart"/>
      <w:r w:rsidRPr="00B9495E">
        <w:rPr>
          <w:rFonts w:ascii="Times New Roman" w:eastAsia="Calibri" w:hAnsi="Times New Roman" w:cs="Times New Roman"/>
          <w:sz w:val="28"/>
          <w:szCs w:val="36"/>
          <w:lang w:eastAsia="zh-CN"/>
        </w:rPr>
        <w:t>Помораева</w:t>
      </w:r>
      <w:proofErr w:type="spellEnd"/>
      <w:r w:rsidRPr="00B9495E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И.А., Позина В.А. Формирование элементарных математических представлений: Средняя группа. - М.: Мозаика – Синтез,2014-64 с.</w:t>
      </w:r>
    </w:p>
    <w:p w:rsidR="000025B5" w:rsidRDefault="000025B5" w:rsidP="00B9495E">
      <w:pPr>
        <w:pStyle w:val="a3"/>
        <w:numPr>
          <w:ilvl w:val="3"/>
          <w:numId w:val="3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rPr>
          <w:rFonts w:ascii="Times New Roman" w:hAnsi="Times New Roman"/>
          <w:sz w:val="28"/>
          <w:szCs w:val="36"/>
        </w:rPr>
      </w:pPr>
      <w:r w:rsidRPr="00B9495E">
        <w:rPr>
          <w:rFonts w:ascii="Times New Roman" w:hAnsi="Times New Roman"/>
          <w:sz w:val="28"/>
          <w:szCs w:val="36"/>
        </w:rPr>
        <w:t>Соломенникова О.А.  Ознакомление с природой в детском саду: Средняя группа. - М.: Мозаика – Синтез, 2014-96 с.</w:t>
      </w:r>
    </w:p>
    <w:p w:rsidR="00F67998" w:rsidRPr="00B9495E" w:rsidRDefault="00F67998" w:rsidP="00B9495E">
      <w:pPr>
        <w:pStyle w:val="a3"/>
        <w:numPr>
          <w:ilvl w:val="3"/>
          <w:numId w:val="3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Соломенникова О.А. Занятия по формированию элементарных экологических представлений в средней группе детского сада: Конспекты занятий. – М.: Мозаика – Синтез, 2009 – 80 с.</w:t>
      </w:r>
    </w:p>
    <w:p w:rsidR="000025B5" w:rsidRDefault="00043683" w:rsidP="00B9495E">
      <w:pPr>
        <w:pStyle w:val="a3"/>
        <w:numPr>
          <w:ilvl w:val="3"/>
          <w:numId w:val="3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rPr>
          <w:rFonts w:ascii="Times New Roman" w:hAnsi="Times New Roman"/>
          <w:sz w:val="28"/>
          <w:szCs w:val="36"/>
        </w:rPr>
      </w:pPr>
      <w:r w:rsidRPr="00B9495E">
        <w:rPr>
          <w:rFonts w:ascii="Times New Roman" w:hAnsi="Times New Roman"/>
          <w:sz w:val="28"/>
          <w:szCs w:val="36"/>
        </w:rPr>
        <w:t xml:space="preserve"> </w:t>
      </w:r>
      <w:r w:rsidR="000025B5" w:rsidRPr="00B9495E">
        <w:rPr>
          <w:rFonts w:ascii="Times New Roman" w:hAnsi="Times New Roman"/>
          <w:sz w:val="28"/>
          <w:szCs w:val="36"/>
        </w:rPr>
        <w:t>Соломенникова О.А. Ознакомление с природой: Система работы в средней группе детского сада. - М.: Мозаика – Синтез,2012-96 с.</w:t>
      </w:r>
    </w:p>
    <w:p w:rsidR="00607AAA" w:rsidRPr="00832190" w:rsidRDefault="00607AAA" w:rsidP="00607AAA">
      <w:pPr>
        <w:pStyle w:val="a3"/>
        <w:numPr>
          <w:ilvl w:val="3"/>
          <w:numId w:val="3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Дыбина О.В. </w:t>
      </w:r>
      <w:r w:rsidRPr="00832190">
        <w:rPr>
          <w:rFonts w:ascii="Times New Roman" w:hAnsi="Times New Roman"/>
          <w:sz w:val="28"/>
          <w:szCs w:val="36"/>
        </w:rPr>
        <w:t>Ознакомление с предм</w:t>
      </w:r>
      <w:r>
        <w:rPr>
          <w:rFonts w:ascii="Times New Roman" w:hAnsi="Times New Roman"/>
          <w:sz w:val="28"/>
          <w:szCs w:val="36"/>
        </w:rPr>
        <w:t>етным и социальным окружением: С</w:t>
      </w:r>
      <w:r w:rsidRPr="00832190">
        <w:rPr>
          <w:rFonts w:ascii="Times New Roman" w:hAnsi="Times New Roman"/>
          <w:sz w:val="28"/>
          <w:szCs w:val="36"/>
        </w:rPr>
        <w:t>редняя</w:t>
      </w:r>
      <w:r>
        <w:rPr>
          <w:rFonts w:ascii="Times New Roman" w:hAnsi="Times New Roman"/>
          <w:sz w:val="28"/>
          <w:szCs w:val="36"/>
        </w:rPr>
        <w:t xml:space="preserve"> группа</w:t>
      </w:r>
      <w:r w:rsidRPr="00832190">
        <w:rPr>
          <w:rFonts w:ascii="Times New Roman" w:hAnsi="Times New Roman"/>
          <w:sz w:val="28"/>
          <w:szCs w:val="36"/>
        </w:rPr>
        <w:t>. - М.: Мозаика – Синтез, 2014-96 с.</w:t>
      </w:r>
    </w:p>
    <w:p w:rsidR="000025B5" w:rsidRPr="00557E12" w:rsidRDefault="00043683" w:rsidP="00557E12">
      <w:pPr>
        <w:pStyle w:val="a3"/>
        <w:numPr>
          <w:ilvl w:val="3"/>
          <w:numId w:val="3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rPr>
          <w:rFonts w:ascii="Times New Roman" w:hAnsi="Times New Roman"/>
          <w:sz w:val="28"/>
          <w:szCs w:val="36"/>
        </w:rPr>
      </w:pPr>
      <w:r w:rsidRPr="00607AAA">
        <w:rPr>
          <w:rFonts w:ascii="Times New Roman" w:eastAsia="Calibri" w:hAnsi="Times New Roman" w:cs="Times New Roman"/>
          <w:sz w:val="28"/>
          <w:szCs w:val="36"/>
          <w:lang w:eastAsia="zh-CN"/>
        </w:rPr>
        <w:t>Алёшина Н.В. Ознакомление дошкольников с окружающей и социальной действительностью: Средняя группа. – М.: ЦГЛ, 2005-128 с.</w:t>
      </w:r>
    </w:p>
    <w:p w:rsidR="005A26B7" w:rsidRDefault="005A26B7">
      <w:p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Старшая группа</w:t>
      </w:r>
    </w:p>
    <w:p w:rsidR="00607AAA" w:rsidRDefault="00607AAA" w:rsidP="00607AAA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1.</w:t>
      </w:r>
      <w:r w:rsidRPr="00607AAA">
        <w:rPr>
          <w:rFonts w:ascii="Times New Roman" w:hAnsi="Times New Roman"/>
          <w:sz w:val="28"/>
          <w:szCs w:val="36"/>
        </w:rPr>
        <w:t>Помораева И.А., Позина В.А. Формирование элементарных математических представлений: Старшая группа. – М.: Мозаика – Синтез, 2014-80 с.</w:t>
      </w:r>
    </w:p>
    <w:p w:rsidR="000C1906" w:rsidRDefault="00607AAA" w:rsidP="000C1906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284"/>
        <w:rPr>
          <w:rFonts w:ascii="Times New Roman" w:hAnsi="Times New Roman"/>
          <w:sz w:val="28"/>
          <w:szCs w:val="36"/>
        </w:rPr>
      </w:pPr>
      <w:r w:rsidRPr="00607AAA">
        <w:rPr>
          <w:rFonts w:ascii="Times New Roman" w:hAnsi="Times New Roman"/>
          <w:sz w:val="28"/>
          <w:szCs w:val="36"/>
        </w:rPr>
        <w:t xml:space="preserve">2. </w:t>
      </w:r>
      <w:r w:rsidR="005A26B7" w:rsidRPr="00607AAA">
        <w:rPr>
          <w:rFonts w:ascii="Times New Roman" w:hAnsi="Times New Roman" w:cs="Times New Roman"/>
          <w:sz w:val="28"/>
          <w:szCs w:val="28"/>
        </w:rPr>
        <w:t>Колесникова</w:t>
      </w:r>
      <w:r w:rsidR="00E11B0A" w:rsidRPr="00607AAA">
        <w:rPr>
          <w:rFonts w:ascii="Times New Roman" w:hAnsi="Times New Roman" w:cs="Times New Roman"/>
          <w:sz w:val="28"/>
          <w:szCs w:val="28"/>
        </w:rPr>
        <w:t xml:space="preserve"> Е.В. </w:t>
      </w:r>
      <w:r w:rsidR="005A26B7" w:rsidRPr="00607AAA">
        <w:rPr>
          <w:rFonts w:ascii="Times New Roman" w:hAnsi="Times New Roman" w:cs="Times New Roman"/>
          <w:sz w:val="28"/>
          <w:szCs w:val="28"/>
        </w:rPr>
        <w:t xml:space="preserve"> Математика для дошкольников 5-6 лет. Сценарии занятий по развити</w:t>
      </w:r>
      <w:r w:rsidR="00E11B0A" w:rsidRPr="00607AAA">
        <w:rPr>
          <w:rFonts w:ascii="Times New Roman" w:hAnsi="Times New Roman" w:cs="Times New Roman"/>
          <w:sz w:val="28"/>
          <w:szCs w:val="28"/>
        </w:rPr>
        <w:t>ю математического представления</w:t>
      </w:r>
      <w:r w:rsidR="005A26B7" w:rsidRPr="00607AAA">
        <w:rPr>
          <w:rFonts w:ascii="Times New Roman" w:hAnsi="Times New Roman" w:cs="Times New Roman"/>
          <w:sz w:val="28"/>
          <w:szCs w:val="28"/>
        </w:rPr>
        <w:t>. - 2-е изд., доп. и перераб., М.: ТЦ Сфера, 2004-80 с.</w:t>
      </w:r>
      <w:r w:rsidRPr="00607AAA">
        <w:rPr>
          <w:rFonts w:ascii="Times New Roman" w:hAnsi="Times New Roman"/>
          <w:sz w:val="28"/>
          <w:szCs w:val="36"/>
        </w:rPr>
        <w:t xml:space="preserve"> Бондаренко Т.М. Экологические занятия с детьми 5-6 лет: Практическое пособие для воспитателей и методистов ДОУ. – Воронеж: ТЦ Учитель, 2004 – 159 с.</w:t>
      </w:r>
    </w:p>
    <w:p w:rsidR="000C1906" w:rsidRDefault="000C1906" w:rsidP="000C1906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3. </w:t>
      </w:r>
      <w:r w:rsidRPr="00DA15AD">
        <w:rPr>
          <w:rFonts w:ascii="Times New Roman" w:hAnsi="Times New Roman" w:cs="Times New Roman"/>
          <w:sz w:val="28"/>
          <w:szCs w:val="28"/>
        </w:rPr>
        <w:t>Федосеева</w:t>
      </w:r>
      <w:r>
        <w:rPr>
          <w:rFonts w:ascii="Times New Roman" w:hAnsi="Times New Roman" w:cs="Times New Roman"/>
          <w:sz w:val="28"/>
          <w:szCs w:val="28"/>
        </w:rPr>
        <w:t xml:space="preserve"> П.Г. </w:t>
      </w:r>
      <w:r w:rsidRPr="00DA15AD">
        <w:rPr>
          <w:rFonts w:ascii="Times New Roman" w:hAnsi="Times New Roman" w:cs="Times New Roman"/>
          <w:sz w:val="28"/>
          <w:szCs w:val="28"/>
        </w:rPr>
        <w:t>Организация деятельности уголка природы. Старшая группа. – Волгоград, ИТД «Корифей», 2009-96 с.</w:t>
      </w:r>
    </w:p>
    <w:p w:rsidR="000C1906" w:rsidRDefault="000C1906" w:rsidP="000C1906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4. </w:t>
      </w:r>
      <w:r w:rsidR="00607AAA">
        <w:rPr>
          <w:rFonts w:ascii="Times New Roman" w:hAnsi="Times New Roman"/>
          <w:sz w:val="28"/>
          <w:szCs w:val="36"/>
        </w:rPr>
        <w:t xml:space="preserve"> </w:t>
      </w:r>
      <w:r w:rsidR="00043683" w:rsidRPr="00607AAA">
        <w:rPr>
          <w:rFonts w:ascii="Times New Roman" w:hAnsi="Times New Roman"/>
          <w:sz w:val="28"/>
          <w:szCs w:val="36"/>
        </w:rPr>
        <w:t>Дыбина О.В.  Ознакомление с предметным и социальным окружением: Старшая группа. – М.: Мозаика – Синтез, 2014-80 с.</w:t>
      </w:r>
    </w:p>
    <w:p w:rsidR="005A26B7" w:rsidRPr="00607AAA" w:rsidRDefault="000C1906" w:rsidP="000C1906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 xml:space="preserve">5. </w:t>
      </w:r>
      <w:r w:rsidR="00883B67" w:rsidRPr="00607AAA">
        <w:rPr>
          <w:rFonts w:ascii="Times New Roman" w:hAnsi="Times New Roman"/>
          <w:sz w:val="28"/>
          <w:szCs w:val="36"/>
        </w:rPr>
        <w:t>Волчкова В.Н., Степанова Н.В. Конспекты занятий в старшей группе детского сада. Познавательное развитие: Учебно-методическое пособие для воспитателей и методистов ДОУ. – Воронеж: ТЦ Учитель, 2004-207 с.</w:t>
      </w:r>
    </w:p>
    <w:p w:rsidR="005A26B7" w:rsidRDefault="005A26B7">
      <w:p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Подготовительная к школе группа</w:t>
      </w:r>
    </w:p>
    <w:p w:rsidR="00883B67" w:rsidRDefault="00883B67" w:rsidP="00883B67">
      <w:pPr>
        <w:numPr>
          <w:ilvl w:val="0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proofErr w:type="spellStart"/>
      <w:r w:rsidRPr="00883B67">
        <w:rPr>
          <w:rFonts w:ascii="Times New Roman" w:eastAsia="Calibri" w:hAnsi="Times New Roman" w:cs="Times New Roman"/>
          <w:sz w:val="28"/>
          <w:szCs w:val="36"/>
          <w:lang w:eastAsia="zh-CN"/>
        </w:rPr>
        <w:t>Помораева</w:t>
      </w:r>
      <w:proofErr w:type="spellEnd"/>
      <w:r w:rsidRPr="00883B67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И.А., Позина В.А.  Формирование элементарных математических представлений: Подготовительная к школе группа. – М.: Мозаика – Синтез, 2014 – 176 с.</w:t>
      </w:r>
    </w:p>
    <w:p w:rsidR="00BB218C" w:rsidRPr="00BB218C" w:rsidRDefault="00BB218C" w:rsidP="00BB218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t>Бондаренко</w:t>
      </w:r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Pr="00DA15AD">
        <w:rPr>
          <w:rFonts w:ascii="Times New Roman" w:hAnsi="Times New Roman" w:cs="Times New Roman"/>
          <w:sz w:val="28"/>
          <w:szCs w:val="28"/>
        </w:rPr>
        <w:t xml:space="preserve"> </w:t>
      </w:r>
      <w:r w:rsidRPr="00BB218C">
        <w:rPr>
          <w:rFonts w:ascii="Times New Roman" w:hAnsi="Times New Roman" w:cs="Times New Roman"/>
          <w:sz w:val="28"/>
          <w:szCs w:val="28"/>
        </w:rPr>
        <w:t xml:space="preserve">Экологические занятия с детьми 6-7 лет: Практическое пособие для </w:t>
      </w:r>
      <w:proofErr w:type="gramStart"/>
      <w:r w:rsidRPr="00BB218C">
        <w:rPr>
          <w:rFonts w:ascii="Times New Roman" w:hAnsi="Times New Roman" w:cs="Times New Roman"/>
          <w:sz w:val="28"/>
          <w:szCs w:val="28"/>
        </w:rPr>
        <w:t>воспитателей  и</w:t>
      </w:r>
      <w:proofErr w:type="gramEnd"/>
      <w:r w:rsidRPr="00BB218C">
        <w:rPr>
          <w:rFonts w:ascii="Times New Roman" w:hAnsi="Times New Roman" w:cs="Times New Roman"/>
          <w:sz w:val="28"/>
          <w:szCs w:val="28"/>
        </w:rPr>
        <w:t xml:space="preserve"> методистов ДОУ. – Воронеж, ТЦ «Учитель», 2004-190 с.</w:t>
      </w:r>
    </w:p>
    <w:p w:rsidR="00BB218C" w:rsidRPr="00BB218C" w:rsidRDefault="00BB218C" w:rsidP="00BB218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t>Федосеева</w:t>
      </w:r>
      <w:r>
        <w:rPr>
          <w:rFonts w:ascii="Times New Roman" w:hAnsi="Times New Roman" w:cs="Times New Roman"/>
          <w:sz w:val="28"/>
          <w:szCs w:val="28"/>
        </w:rPr>
        <w:t xml:space="preserve"> П.Г. </w:t>
      </w:r>
      <w:r w:rsidRPr="00BB218C">
        <w:rPr>
          <w:rFonts w:ascii="Times New Roman" w:hAnsi="Times New Roman" w:cs="Times New Roman"/>
          <w:sz w:val="28"/>
          <w:szCs w:val="28"/>
        </w:rPr>
        <w:t>Организация деятельности уголка природы. Подготовительная группа. – Волгоград, ИТД «Корифей», 2009-96 с.</w:t>
      </w:r>
    </w:p>
    <w:p w:rsidR="00BB218C" w:rsidRDefault="00BB218C" w:rsidP="00607AAA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</w:p>
    <w:p w:rsidR="00607AAA" w:rsidRPr="00607AAA" w:rsidRDefault="00607AAA" w:rsidP="00607AAA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Алешина Н.В. Ознакомление дошкольников с окружающей и социальной действительностью: старшая и подготовительная группы. – М.: ЦГЛ, 2005 – 246 с.</w:t>
      </w:r>
    </w:p>
    <w:p w:rsidR="00883B67" w:rsidRDefault="00883B67" w:rsidP="00883B67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Дыбина О.В.  Ознакомление с предметным и социальным окружением: Подготовительная к школе группа. - М.: Мозаика – Синтез, 2014 – 80 с.</w:t>
      </w:r>
    </w:p>
    <w:p w:rsidR="00883B67" w:rsidRDefault="00883B67" w:rsidP="00B9495E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B9495E" w:rsidRPr="00B9495E" w:rsidRDefault="00B9495E" w:rsidP="00B9495E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644" w:hanging="360"/>
        <w:contextualSpacing/>
        <w:rPr>
          <w:rFonts w:ascii="Times New Roman" w:eastAsia="Calibri" w:hAnsi="Times New Roman" w:cs="Times New Roman"/>
          <w:b/>
          <w:i/>
          <w:color w:val="8EAADB" w:themeColor="accent5" w:themeTint="99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b/>
          <w:i/>
          <w:color w:val="8EAADB" w:themeColor="accent5" w:themeTint="99"/>
          <w:sz w:val="28"/>
          <w:szCs w:val="36"/>
          <w:lang w:eastAsia="zh-CN"/>
        </w:rPr>
        <w:t>Пособия.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Лето красное.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Лето.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Народные приметы.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Как хлеб на стол приходит.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Пернатые друзья.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Птицы.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Рыбы.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Части тела животных.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Дикие животные.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Времена года.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Осень.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Пословицы и поговорки о лете.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Цветы.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О цветах.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Деревья.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Зима.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Они должны жить. Птицы.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Природа и человек.</w:t>
      </w:r>
    </w:p>
    <w:p w:rsidR="00B9495E" w:rsidRP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Весна.</w:t>
      </w:r>
    </w:p>
    <w:p w:rsidR="00B9495E" w:rsidRDefault="00B9495E" w:rsidP="00B9495E">
      <w:pPr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Зеленая аптека.</w:t>
      </w:r>
    </w:p>
    <w:p w:rsidR="00557E12" w:rsidRDefault="00557E12" w:rsidP="00557E12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 xml:space="preserve"> Борисенко М.Г., Лукина Н.А. Я познаю мир: Методическое пособие. – СПб.: Паритет, 2004 – 40 с.</w:t>
      </w:r>
    </w:p>
    <w:p w:rsidR="004C2C3A" w:rsidRDefault="004C2C3A" w:rsidP="00557E12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Круговорот воды в природе.</w:t>
      </w:r>
    </w:p>
    <w:p w:rsidR="004C2C3A" w:rsidRDefault="004C2C3A" w:rsidP="00557E12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Кто живет у водоема.</w:t>
      </w:r>
    </w:p>
    <w:p w:rsidR="004C2C3A" w:rsidRDefault="004C2C3A" w:rsidP="00557E12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Живое/неживое.</w:t>
      </w:r>
      <w:bookmarkStart w:id="0" w:name="_GoBack"/>
      <w:bookmarkEnd w:id="0"/>
    </w:p>
    <w:p w:rsidR="004C2C3A" w:rsidRDefault="004C2C3A" w:rsidP="00557E12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Плоские фигуры.</w:t>
      </w:r>
    </w:p>
    <w:p w:rsidR="004C2C3A" w:rsidRPr="00557E12" w:rsidRDefault="004C2C3A" w:rsidP="004C2C3A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27"/>
        <w:rPr>
          <w:rFonts w:ascii="Times New Roman" w:hAnsi="Times New Roman"/>
          <w:sz w:val="28"/>
          <w:szCs w:val="36"/>
        </w:rPr>
      </w:pPr>
    </w:p>
    <w:p w:rsidR="00B9495E" w:rsidRPr="00B9495E" w:rsidRDefault="00B9495E" w:rsidP="00B9495E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92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</w:p>
    <w:p w:rsidR="00B9495E" w:rsidRPr="00B9495E" w:rsidRDefault="00B9495E" w:rsidP="00B9495E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927"/>
        <w:contextualSpacing/>
        <w:rPr>
          <w:rFonts w:ascii="Times New Roman" w:eastAsia="Calibri" w:hAnsi="Times New Roman" w:cs="Times New Roman"/>
          <w:b/>
          <w:i/>
          <w:color w:val="8EAADB" w:themeColor="accent5" w:themeTint="99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b/>
          <w:i/>
          <w:color w:val="8EAADB" w:themeColor="accent5" w:themeTint="99"/>
          <w:sz w:val="28"/>
          <w:szCs w:val="36"/>
          <w:lang w:eastAsia="zh-CN"/>
        </w:rPr>
        <w:t>Гербарии.</w:t>
      </w:r>
    </w:p>
    <w:p w:rsidR="00B9495E" w:rsidRPr="00B9495E" w:rsidRDefault="00B9495E" w:rsidP="00B9495E">
      <w:pPr>
        <w:numPr>
          <w:ilvl w:val="0"/>
          <w:numId w:val="1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Полевые растения.</w:t>
      </w:r>
    </w:p>
    <w:p w:rsidR="00B9495E" w:rsidRPr="00B9495E" w:rsidRDefault="00B9495E" w:rsidP="00B9495E">
      <w:pPr>
        <w:numPr>
          <w:ilvl w:val="0"/>
          <w:numId w:val="1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Важнейшие сельскохозяйственные растения.</w:t>
      </w:r>
    </w:p>
    <w:p w:rsidR="00B9495E" w:rsidRPr="00B9495E" w:rsidRDefault="00B9495E" w:rsidP="00B9495E">
      <w:pPr>
        <w:numPr>
          <w:ilvl w:val="0"/>
          <w:numId w:val="1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Важнейшие культурные растения.</w:t>
      </w:r>
    </w:p>
    <w:p w:rsidR="00B9495E" w:rsidRPr="00B9495E" w:rsidRDefault="00B9495E" w:rsidP="00B9495E">
      <w:pPr>
        <w:numPr>
          <w:ilvl w:val="0"/>
          <w:numId w:val="1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Полезные ископаемые: Коллекция.</w:t>
      </w:r>
    </w:p>
    <w:p w:rsidR="00B9495E" w:rsidRPr="00B9495E" w:rsidRDefault="00B9495E" w:rsidP="00B9495E">
      <w:pPr>
        <w:numPr>
          <w:ilvl w:val="0"/>
          <w:numId w:val="1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B9495E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Строение горных пород: Коллекция.</w:t>
      </w:r>
    </w:p>
    <w:p w:rsidR="00B9495E" w:rsidRPr="00B9495E" w:rsidRDefault="00B9495E" w:rsidP="00B9495E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92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</w:p>
    <w:p w:rsidR="00B9495E" w:rsidRPr="00883B67" w:rsidRDefault="00B9495E" w:rsidP="00B9495E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883B67" w:rsidRPr="005A26B7" w:rsidRDefault="00883B67">
      <w:p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</w:p>
    <w:sectPr w:rsidR="00883B67" w:rsidRPr="005A26B7" w:rsidSect="006D2ED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349"/>
    <w:multiLevelType w:val="hybridMultilevel"/>
    <w:tmpl w:val="B2DE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31DF"/>
    <w:multiLevelType w:val="hybridMultilevel"/>
    <w:tmpl w:val="A6A223D4"/>
    <w:lvl w:ilvl="0" w:tplc="4ECAF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475C4"/>
    <w:multiLevelType w:val="hybridMultilevel"/>
    <w:tmpl w:val="D044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50A1"/>
    <w:multiLevelType w:val="hybridMultilevel"/>
    <w:tmpl w:val="20BC568C"/>
    <w:lvl w:ilvl="0" w:tplc="F66A06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D90642"/>
    <w:multiLevelType w:val="hybridMultilevel"/>
    <w:tmpl w:val="8654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9C34FAD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3C73"/>
    <w:multiLevelType w:val="hybridMultilevel"/>
    <w:tmpl w:val="AD8EA59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1640604"/>
    <w:multiLevelType w:val="hybridMultilevel"/>
    <w:tmpl w:val="533C894E"/>
    <w:lvl w:ilvl="0" w:tplc="BA887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0F66F3"/>
    <w:multiLevelType w:val="hybridMultilevel"/>
    <w:tmpl w:val="ADBEF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DD5"/>
    <w:multiLevelType w:val="hybridMultilevel"/>
    <w:tmpl w:val="A8DC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42D3E"/>
    <w:multiLevelType w:val="hybridMultilevel"/>
    <w:tmpl w:val="1348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06BF"/>
    <w:multiLevelType w:val="hybridMultilevel"/>
    <w:tmpl w:val="005C2BE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29B43A6"/>
    <w:multiLevelType w:val="hybridMultilevel"/>
    <w:tmpl w:val="188C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4766C"/>
    <w:multiLevelType w:val="hybridMultilevel"/>
    <w:tmpl w:val="11C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B4602"/>
    <w:multiLevelType w:val="hybridMultilevel"/>
    <w:tmpl w:val="4918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5A60"/>
    <w:multiLevelType w:val="hybridMultilevel"/>
    <w:tmpl w:val="263A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4332"/>
    <w:multiLevelType w:val="hybridMultilevel"/>
    <w:tmpl w:val="30942A9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6F5176D"/>
    <w:multiLevelType w:val="hybridMultilevel"/>
    <w:tmpl w:val="6E564F1C"/>
    <w:lvl w:ilvl="0" w:tplc="7BE20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3BFA"/>
    <w:multiLevelType w:val="hybridMultilevel"/>
    <w:tmpl w:val="7132E3F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6F3177D"/>
    <w:multiLevelType w:val="hybridMultilevel"/>
    <w:tmpl w:val="4918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36FF9"/>
    <w:multiLevelType w:val="hybridMultilevel"/>
    <w:tmpl w:val="14F8CC8C"/>
    <w:lvl w:ilvl="0" w:tplc="4706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C90E8C"/>
    <w:multiLevelType w:val="hybridMultilevel"/>
    <w:tmpl w:val="587AC1CA"/>
    <w:lvl w:ilvl="0" w:tplc="761E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8"/>
  </w:num>
  <w:num w:numId="5">
    <w:abstractNumId w:val="1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0"/>
  </w:num>
  <w:num w:numId="11">
    <w:abstractNumId w:val="2"/>
  </w:num>
  <w:num w:numId="12">
    <w:abstractNumId w:val="14"/>
  </w:num>
  <w:num w:numId="13">
    <w:abstractNumId w:val="16"/>
  </w:num>
  <w:num w:numId="14">
    <w:abstractNumId w:val="6"/>
  </w:num>
  <w:num w:numId="15">
    <w:abstractNumId w:val="19"/>
  </w:num>
  <w:num w:numId="16">
    <w:abstractNumId w:val="4"/>
  </w:num>
  <w:num w:numId="17">
    <w:abstractNumId w:val="3"/>
  </w:num>
  <w:num w:numId="18">
    <w:abstractNumId w:val="12"/>
  </w:num>
  <w:num w:numId="19">
    <w:abstractNumId w:val="10"/>
  </w:num>
  <w:num w:numId="20">
    <w:abstractNumId w:val="5"/>
  </w:num>
  <w:num w:numId="21">
    <w:abstractNumId w:val="17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89"/>
    <w:rsid w:val="000025B5"/>
    <w:rsid w:val="00043683"/>
    <w:rsid w:val="000C1906"/>
    <w:rsid w:val="000C5285"/>
    <w:rsid w:val="00265EF1"/>
    <w:rsid w:val="003114EB"/>
    <w:rsid w:val="003220E0"/>
    <w:rsid w:val="003C54A0"/>
    <w:rsid w:val="004C2C3A"/>
    <w:rsid w:val="004D3348"/>
    <w:rsid w:val="00557E12"/>
    <w:rsid w:val="005A26B7"/>
    <w:rsid w:val="00607AAA"/>
    <w:rsid w:val="00654189"/>
    <w:rsid w:val="00675AF9"/>
    <w:rsid w:val="006A1CCD"/>
    <w:rsid w:val="006D2EDF"/>
    <w:rsid w:val="00782E7E"/>
    <w:rsid w:val="00883B67"/>
    <w:rsid w:val="009D3814"/>
    <w:rsid w:val="009E79F7"/>
    <w:rsid w:val="00A44877"/>
    <w:rsid w:val="00A479AC"/>
    <w:rsid w:val="00B52941"/>
    <w:rsid w:val="00B67209"/>
    <w:rsid w:val="00B9495E"/>
    <w:rsid w:val="00BB218C"/>
    <w:rsid w:val="00E11B0A"/>
    <w:rsid w:val="00EA349A"/>
    <w:rsid w:val="00F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0B08"/>
  <w15:chartTrackingRefBased/>
  <w15:docId w15:val="{272D7801-6350-4B0D-A6AA-5BC4F351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6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B7"/>
    <w:pPr>
      <w:ind w:left="720"/>
      <w:contextualSpacing/>
    </w:pPr>
  </w:style>
  <w:style w:type="paragraph" w:styleId="a4">
    <w:name w:val="No Spacing"/>
    <w:uiPriority w:val="1"/>
    <w:qFormat/>
    <w:rsid w:val="00675A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Olya</cp:lastModifiedBy>
  <cp:revision>12</cp:revision>
  <dcterms:created xsi:type="dcterms:W3CDTF">2017-11-24T16:49:00Z</dcterms:created>
  <dcterms:modified xsi:type="dcterms:W3CDTF">2022-10-26T08:39:00Z</dcterms:modified>
</cp:coreProperties>
</file>